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E6149" w14:textId="77777777" w:rsidR="000C3EA5" w:rsidRPr="00C765EE" w:rsidRDefault="009A4195" w:rsidP="00C765EE">
      <w:pPr>
        <w:jc w:val="center"/>
      </w:pPr>
      <w:r>
        <w:rPr>
          <w:noProof/>
          <w:lang w:eastAsia="de-DE"/>
        </w:rPr>
        <w:drawing>
          <wp:inline distT="0" distB="0" distL="0" distR="0" wp14:anchorId="55CE65C2" wp14:editId="6A229AFE">
            <wp:extent cx="2219683" cy="10668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100_GR_4C_M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1490" cy="1067669"/>
                    </a:xfrm>
                    <a:prstGeom prst="rect">
                      <a:avLst/>
                    </a:prstGeom>
                  </pic:spPr>
                </pic:pic>
              </a:graphicData>
            </a:graphic>
          </wp:inline>
        </w:drawing>
      </w:r>
    </w:p>
    <w:p w14:paraId="1B271BAB" w14:textId="77777777" w:rsidR="009A4195" w:rsidRDefault="009A4195" w:rsidP="003868A7"/>
    <w:p w14:paraId="465D230C" w14:textId="77777777" w:rsidR="009A4195" w:rsidRDefault="009A4195" w:rsidP="003868A7"/>
    <w:p w14:paraId="7E165879" w14:textId="77777777" w:rsidR="00C765EE" w:rsidRPr="00C765EE" w:rsidRDefault="00C765EE" w:rsidP="003868A7"/>
    <w:p w14:paraId="3A4D2759" w14:textId="3D573669" w:rsidR="009A4195" w:rsidRPr="00C765EE" w:rsidRDefault="009A4195" w:rsidP="00D210B7">
      <w:pPr>
        <w:jc w:val="center"/>
        <w:rPr>
          <w:b/>
          <w:sz w:val="32"/>
          <w:szCs w:val="32"/>
        </w:rPr>
      </w:pPr>
      <w:r w:rsidRPr="00C765EE">
        <w:rPr>
          <w:b/>
          <w:sz w:val="32"/>
          <w:szCs w:val="32"/>
        </w:rPr>
        <w:t xml:space="preserve">Antrag auf </w:t>
      </w:r>
      <w:r w:rsidR="00D94658">
        <w:rPr>
          <w:b/>
          <w:sz w:val="32"/>
          <w:szCs w:val="32"/>
        </w:rPr>
        <w:t>Förderung</w:t>
      </w:r>
      <w:r w:rsidRPr="00C765EE">
        <w:rPr>
          <w:b/>
          <w:sz w:val="32"/>
          <w:szCs w:val="32"/>
        </w:rPr>
        <w:t xml:space="preserve"> </w:t>
      </w:r>
      <w:r w:rsidR="00042F59">
        <w:rPr>
          <w:b/>
          <w:sz w:val="32"/>
          <w:szCs w:val="32"/>
        </w:rPr>
        <w:t xml:space="preserve">von Sachkosten </w:t>
      </w:r>
      <w:r w:rsidR="003868A7">
        <w:rPr>
          <w:b/>
          <w:sz w:val="32"/>
          <w:szCs w:val="32"/>
        </w:rPr>
        <w:t xml:space="preserve">in Verbindung mit </w:t>
      </w:r>
      <w:r w:rsidRPr="00C765EE">
        <w:rPr>
          <w:b/>
          <w:sz w:val="32"/>
          <w:szCs w:val="32"/>
        </w:rPr>
        <w:t xml:space="preserve">der Vorbereitungsförderung für </w:t>
      </w:r>
      <w:r w:rsidR="00D210B7">
        <w:rPr>
          <w:b/>
          <w:sz w:val="32"/>
          <w:szCs w:val="32"/>
        </w:rPr>
        <w:t>Klimamobilitätspläne</w:t>
      </w:r>
      <w:r w:rsidR="00FA2431">
        <w:rPr>
          <w:b/>
          <w:sz w:val="32"/>
          <w:szCs w:val="32"/>
        </w:rPr>
        <w:t xml:space="preserve"> auf Regionalverbandsebene</w:t>
      </w:r>
    </w:p>
    <w:p w14:paraId="3CEB51E1" w14:textId="77777777" w:rsidR="00C765EE" w:rsidRPr="00422B46" w:rsidRDefault="00C765EE" w:rsidP="003868A7">
      <w:pPr>
        <w:rPr>
          <w:sz w:val="22"/>
        </w:rPr>
      </w:pPr>
    </w:p>
    <w:p w14:paraId="2AB108B2" w14:textId="77777777" w:rsidR="00440D5A" w:rsidRPr="00422B46" w:rsidRDefault="00440D5A" w:rsidP="00440D5A">
      <w:pPr>
        <w:pStyle w:val="KeinLeerraum"/>
      </w:pPr>
    </w:p>
    <w:p w14:paraId="64A753FA" w14:textId="77777777" w:rsidR="00440D5A" w:rsidRPr="00422B46" w:rsidRDefault="00440D5A" w:rsidP="00440D5A">
      <w:pPr>
        <w:pStyle w:val="KeinLeerraum"/>
      </w:pPr>
    </w:p>
    <w:p w14:paraId="024D8A52" w14:textId="77777777" w:rsidR="00C765EE" w:rsidRPr="00422B46" w:rsidRDefault="00C765EE" w:rsidP="003868A7">
      <w:pPr>
        <w:rPr>
          <w:sz w:val="22"/>
        </w:rPr>
      </w:pPr>
    </w:p>
    <w:p w14:paraId="73C01FDD" w14:textId="77777777" w:rsidR="00C765EE" w:rsidRPr="00422B46" w:rsidRDefault="00C765EE" w:rsidP="00440D5A">
      <w:pPr>
        <w:pBdr>
          <w:top w:val="double" w:sz="4" w:space="1" w:color="auto"/>
          <w:left w:val="double" w:sz="4" w:space="4" w:color="auto"/>
          <w:bottom w:val="double" w:sz="4" w:space="1" w:color="auto"/>
          <w:right w:val="double" w:sz="4" w:space="4" w:color="auto"/>
        </w:pBdr>
        <w:rPr>
          <w:sz w:val="22"/>
        </w:rPr>
      </w:pPr>
    </w:p>
    <w:p w14:paraId="2C934458" w14:textId="77777777" w:rsidR="009A4195" w:rsidRPr="00422B46" w:rsidRDefault="009A4195" w:rsidP="00440D5A">
      <w:pPr>
        <w:pBdr>
          <w:top w:val="double" w:sz="4" w:space="1" w:color="auto"/>
          <w:left w:val="double" w:sz="4" w:space="4" w:color="auto"/>
          <w:bottom w:val="double" w:sz="4" w:space="1" w:color="auto"/>
          <w:right w:val="double" w:sz="4" w:space="4" w:color="auto"/>
        </w:pBdr>
        <w:rPr>
          <w:sz w:val="22"/>
          <w:u w:val="single"/>
        </w:rPr>
      </w:pPr>
      <w:r w:rsidRPr="00422B46">
        <w:rPr>
          <w:sz w:val="22"/>
          <w:u w:val="single"/>
        </w:rPr>
        <w:t>Bitte beachten Sie</w:t>
      </w:r>
    </w:p>
    <w:p w14:paraId="28B1B378" w14:textId="77777777" w:rsidR="00C765EE" w:rsidRPr="00422B46" w:rsidRDefault="00C765EE" w:rsidP="00440D5A">
      <w:pPr>
        <w:pBdr>
          <w:top w:val="double" w:sz="4" w:space="1" w:color="auto"/>
          <w:left w:val="double" w:sz="4" w:space="4" w:color="auto"/>
          <w:bottom w:val="double" w:sz="4" w:space="1" w:color="auto"/>
          <w:right w:val="double" w:sz="4" w:space="4" w:color="auto"/>
        </w:pBdr>
        <w:rPr>
          <w:sz w:val="22"/>
        </w:rPr>
      </w:pPr>
    </w:p>
    <w:p w14:paraId="443ED1B8" w14:textId="77777777" w:rsidR="00C765EE" w:rsidRPr="00422B46" w:rsidRDefault="009A4195" w:rsidP="00440D5A">
      <w:pPr>
        <w:pStyle w:val="Listenabsatz"/>
        <w:numPr>
          <w:ilvl w:val="0"/>
          <w:numId w:val="3"/>
        </w:numPr>
        <w:pBdr>
          <w:top w:val="double" w:sz="4" w:space="1" w:color="auto"/>
          <w:left w:val="double" w:sz="4" w:space="4" w:color="auto"/>
          <w:bottom w:val="double" w:sz="4" w:space="1" w:color="auto"/>
          <w:right w:val="double" w:sz="4" w:space="4" w:color="auto"/>
        </w:pBdr>
        <w:rPr>
          <w:sz w:val="22"/>
        </w:rPr>
      </w:pPr>
      <w:r w:rsidRPr="00422B46">
        <w:rPr>
          <w:sz w:val="22"/>
        </w:rPr>
        <w:t>Nur vollständig ausgefüllte Anträge können bearbeitet werden</w:t>
      </w:r>
      <w:r w:rsidR="00746BB1" w:rsidRPr="00422B46">
        <w:rPr>
          <w:sz w:val="22"/>
        </w:rPr>
        <w:t>. Unvollständige Angaben führen zwingend zu Rückfragen und damit zu einer Verzögerung der Antragsbearbeitung.</w:t>
      </w:r>
    </w:p>
    <w:p w14:paraId="3900527E" w14:textId="77777777" w:rsidR="00C765EE" w:rsidRPr="00422B46" w:rsidRDefault="00C765EE" w:rsidP="00440D5A">
      <w:pPr>
        <w:pBdr>
          <w:top w:val="double" w:sz="4" w:space="1" w:color="auto"/>
          <w:left w:val="double" w:sz="4" w:space="4" w:color="auto"/>
          <w:bottom w:val="double" w:sz="4" w:space="1" w:color="auto"/>
          <w:right w:val="double" w:sz="4" w:space="4" w:color="auto"/>
        </w:pBdr>
        <w:rPr>
          <w:sz w:val="22"/>
        </w:rPr>
      </w:pPr>
    </w:p>
    <w:p w14:paraId="5C696CA9" w14:textId="77777777" w:rsidR="00C765EE" w:rsidRPr="00422B46" w:rsidRDefault="00685300" w:rsidP="003835FF">
      <w:pPr>
        <w:pStyle w:val="Listenabsatz"/>
        <w:numPr>
          <w:ilvl w:val="0"/>
          <w:numId w:val="3"/>
        </w:numPr>
        <w:pBdr>
          <w:top w:val="double" w:sz="4" w:space="1" w:color="auto"/>
          <w:left w:val="double" w:sz="4" w:space="4" w:color="auto"/>
          <w:bottom w:val="double" w:sz="4" w:space="1" w:color="auto"/>
          <w:right w:val="double" w:sz="4" w:space="4" w:color="auto"/>
        </w:pBdr>
        <w:rPr>
          <w:sz w:val="22"/>
        </w:rPr>
      </w:pPr>
      <w:r w:rsidRPr="00422B46">
        <w:rPr>
          <w:sz w:val="22"/>
        </w:rPr>
        <w:t xml:space="preserve">Die Bewilligung der Förderung erfolgt in Reihenfolge des Eingangs der förderfähigen Anträge </w:t>
      </w:r>
      <w:r w:rsidR="00440D5A" w:rsidRPr="00422B46">
        <w:rPr>
          <w:sz w:val="22"/>
        </w:rPr>
        <w:t xml:space="preserve">(über die NVBW) </w:t>
      </w:r>
      <w:r w:rsidRPr="00422B46">
        <w:rPr>
          <w:sz w:val="22"/>
        </w:rPr>
        <w:t>beim Ministerium für Verkehr, bis alle Mittel ausgeschüttet sind</w:t>
      </w:r>
      <w:r w:rsidR="00746BB1" w:rsidRPr="00422B46">
        <w:rPr>
          <w:sz w:val="22"/>
        </w:rPr>
        <w:t>.</w:t>
      </w:r>
    </w:p>
    <w:p w14:paraId="537A74C6" w14:textId="77777777" w:rsidR="00C765EE" w:rsidRPr="00422B46" w:rsidRDefault="00C765EE" w:rsidP="003835FF">
      <w:pPr>
        <w:pBdr>
          <w:top w:val="double" w:sz="4" w:space="1" w:color="auto"/>
          <w:left w:val="double" w:sz="4" w:space="4" w:color="auto"/>
          <w:bottom w:val="double" w:sz="4" w:space="1" w:color="auto"/>
          <w:right w:val="double" w:sz="4" w:space="4" w:color="auto"/>
        </w:pBdr>
        <w:rPr>
          <w:sz w:val="22"/>
        </w:rPr>
      </w:pPr>
    </w:p>
    <w:p w14:paraId="1BDEA08E" w14:textId="6E5D2100" w:rsidR="00C765EE" w:rsidRPr="00422B46" w:rsidRDefault="00746BB1" w:rsidP="00440D5A">
      <w:pPr>
        <w:pStyle w:val="Listenabsatz"/>
        <w:numPr>
          <w:ilvl w:val="0"/>
          <w:numId w:val="3"/>
        </w:numPr>
        <w:pBdr>
          <w:top w:val="double" w:sz="4" w:space="1" w:color="auto"/>
          <w:left w:val="double" w:sz="4" w:space="4" w:color="auto"/>
          <w:bottom w:val="double" w:sz="4" w:space="1" w:color="auto"/>
          <w:right w:val="double" w:sz="4" w:space="4" w:color="auto"/>
        </w:pBdr>
        <w:rPr>
          <w:sz w:val="22"/>
        </w:rPr>
      </w:pPr>
      <w:r w:rsidRPr="00422B46">
        <w:rPr>
          <w:sz w:val="22"/>
        </w:rPr>
        <w:t xml:space="preserve">Bitte reichen Sie dieses Formular digital im PDF-Format ein und senden Sie es bis spätestens </w:t>
      </w:r>
      <w:r w:rsidR="0053065D">
        <w:rPr>
          <w:b/>
          <w:sz w:val="22"/>
        </w:rPr>
        <w:t>17</w:t>
      </w:r>
      <w:bookmarkStart w:id="0" w:name="_GoBack"/>
      <w:bookmarkEnd w:id="0"/>
      <w:r w:rsidR="00A34253" w:rsidRPr="00372D02">
        <w:rPr>
          <w:b/>
          <w:sz w:val="22"/>
        </w:rPr>
        <w:t>.</w:t>
      </w:r>
      <w:r w:rsidR="005D72DF" w:rsidRPr="00372D02">
        <w:rPr>
          <w:b/>
          <w:sz w:val="22"/>
        </w:rPr>
        <w:t>11</w:t>
      </w:r>
      <w:r w:rsidR="00924E7B" w:rsidRPr="00372D02">
        <w:rPr>
          <w:b/>
          <w:sz w:val="22"/>
        </w:rPr>
        <w:t>.2023</w:t>
      </w:r>
      <w:r w:rsidRPr="00372D02">
        <w:rPr>
          <w:b/>
          <w:sz w:val="22"/>
        </w:rPr>
        <w:t xml:space="preserve"> (Ende</w:t>
      </w:r>
      <w:r w:rsidRPr="00244A76">
        <w:rPr>
          <w:b/>
          <w:sz w:val="22"/>
        </w:rPr>
        <w:t xml:space="preserve"> Antragsfrist)</w:t>
      </w:r>
      <w:r w:rsidRPr="00422B46">
        <w:rPr>
          <w:sz w:val="22"/>
        </w:rPr>
        <w:t xml:space="preserve"> an</w:t>
      </w:r>
    </w:p>
    <w:p w14:paraId="46C22C25" w14:textId="77777777" w:rsidR="00C765EE" w:rsidRPr="00422B46" w:rsidRDefault="00C765EE" w:rsidP="00440D5A">
      <w:pPr>
        <w:pBdr>
          <w:top w:val="double" w:sz="4" w:space="1" w:color="auto"/>
          <w:left w:val="double" w:sz="4" w:space="4" w:color="auto"/>
          <w:bottom w:val="double" w:sz="4" w:space="1" w:color="auto"/>
          <w:right w:val="double" w:sz="4" w:space="4" w:color="auto"/>
        </w:pBdr>
        <w:rPr>
          <w:sz w:val="22"/>
        </w:rPr>
      </w:pPr>
    </w:p>
    <w:p w14:paraId="38955F27" w14:textId="1BD305C8" w:rsidR="00924E7B" w:rsidRDefault="00746BB1" w:rsidP="00C14C47">
      <w:pPr>
        <w:pBdr>
          <w:top w:val="double" w:sz="4" w:space="1" w:color="auto"/>
          <w:left w:val="double" w:sz="4" w:space="4" w:color="auto"/>
          <w:bottom w:val="double" w:sz="4" w:space="1" w:color="auto"/>
          <w:right w:val="double" w:sz="4" w:space="4" w:color="auto"/>
        </w:pBdr>
        <w:spacing w:after="0"/>
        <w:jc w:val="center"/>
        <w:rPr>
          <w:sz w:val="22"/>
        </w:rPr>
      </w:pPr>
      <w:r w:rsidRPr="00422B46">
        <w:rPr>
          <w:sz w:val="22"/>
        </w:rPr>
        <w:t>Nahverkehrsgesellschaft Baden-Württemberg mbH (NVBW)</w:t>
      </w:r>
      <w:r w:rsidR="00C765EE" w:rsidRPr="00422B46">
        <w:rPr>
          <w:sz w:val="22"/>
        </w:rPr>
        <w:br/>
      </w:r>
      <w:r w:rsidR="00924E7B">
        <w:rPr>
          <w:sz w:val="22"/>
        </w:rPr>
        <w:t xml:space="preserve">Frau Veronika Häuber, </w:t>
      </w:r>
      <w:hyperlink r:id="rId8" w:history="1">
        <w:r w:rsidR="00924E7B" w:rsidRPr="00E748FB">
          <w:rPr>
            <w:rStyle w:val="Hyperlink"/>
            <w:sz w:val="22"/>
          </w:rPr>
          <w:t>Veronika.Haeuber@nvbw.de</w:t>
        </w:r>
      </w:hyperlink>
      <w:r w:rsidR="00924E7B">
        <w:rPr>
          <w:sz w:val="22"/>
        </w:rPr>
        <w:t xml:space="preserve">, </w:t>
      </w:r>
      <w:r w:rsidR="00924E7B" w:rsidRPr="00924E7B">
        <w:rPr>
          <w:sz w:val="22"/>
        </w:rPr>
        <w:t>+49</w:t>
      </w:r>
      <w:r w:rsidR="00924E7B">
        <w:rPr>
          <w:sz w:val="22"/>
        </w:rPr>
        <w:t xml:space="preserve"> </w:t>
      </w:r>
      <w:r w:rsidR="00924E7B" w:rsidRPr="00924E7B">
        <w:rPr>
          <w:sz w:val="22"/>
        </w:rPr>
        <w:t>711</w:t>
      </w:r>
      <w:r w:rsidR="00924E7B">
        <w:rPr>
          <w:sz w:val="22"/>
        </w:rPr>
        <w:t xml:space="preserve"> </w:t>
      </w:r>
      <w:r w:rsidR="00924E7B" w:rsidRPr="00924E7B">
        <w:rPr>
          <w:sz w:val="22"/>
        </w:rPr>
        <w:t>23991227</w:t>
      </w:r>
      <w:r w:rsidR="00E81613">
        <w:rPr>
          <w:sz w:val="22"/>
        </w:rPr>
        <w:br/>
      </w:r>
      <w:r w:rsidR="00244A76">
        <w:rPr>
          <w:sz w:val="22"/>
        </w:rPr>
        <w:t>Sowie in „Cc“ an</w:t>
      </w:r>
      <w:r w:rsidR="00924E7B">
        <w:rPr>
          <w:sz w:val="22"/>
        </w:rPr>
        <w:t xml:space="preserve"> Herr Thomas Fetzer, </w:t>
      </w:r>
      <w:hyperlink r:id="rId9" w:history="1">
        <w:r w:rsidR="00924E7B" w:rsidRPr="00E748FB">
          <w:rPr>
            <w:rStyle w:val="Hyperlink"/>
            <w:sz w:val="22"/>
          </w:rPr>
          <w:t>Thomas.Fetzer@nvbw.de</w:t>
        </w:r>
      </w:hyperlink>
      <w:r w:rsidR="00924E7B">
        <w:rPr>
          <w:sz w:val="22"/>
        </w:rPr>
        <w:t>, und</w:t>
      </w:r>
    </w:p>
    <w:p w14:paraId="69DCEB81" w14:textId="62BAEFFB" w:rsidR="00440D5A" w:rsidRPr="000E0F88" w:rsidRDefault="00C94A0B" w:rsidP="000E0F88">
      <w:pPr>
        <w:pBdr>
          <w:top w:val="double" w:sz="4" w:space="1" w:color="auto"/>
          <w:left w:val="double" w:sz="4" w:space="4" w:color="auto"/>
          <w:bottom w:val="double" w:sz="4" w:space="1" w:color="auto"/>
          <w:right w:val="double" w:sz="4" w:space="4" w:color="auto"/>
        </w:pBdr>
        <w:jc w:val="center"/>
        <w:rPr>
          <w:sz w:val="22"/>
        </w:rPr>
      </w:pPr>
      <w:r>
        <w:rPr>
          <w:sz w:val="22"/>
        </w:rPr>
        <w:t xml:space="preserve"> F</w:t>
      </w:r>
      <w:r w:rsidR="00185EA6" w:rsidRPr="00185EA6">
        <w:rPr>
          <w:sz w:val="22"/>
        </w:rPr>
        <w:t xml:space="preserve">rau Paula </w:t>
      </w:r>
      <w:r w:rsidR="00185EA6">
        <w:rPr>
          <w:sz w:val="22"/>
        </w:rPr>
        <w:t>Kuss</w:t>
      </w:r>
      <w:r>
        <w:rPr>
          <w:sz w:val="22"/>
        </w:rPr>
        <w:t xml:space="preserve"> beim VM</w:t>
      </w:r>
      <w:r w:rsidR="00185EA6">
        <w:rPr>
          <w:sz w:val="22"/>
        </w:rPr>
        <w:t xml:space="preserve">, </w:t>
      </w:r>
      <w:hyperlink r:id="rId10" w:history="1">
        <w:r w:rsidR="000E0F88" w:rsidRPr="00B24BE9">
          <w:rPr>
            <w:rStyle w:val="Hyperlink"/>
            <w:sz w:val="22"/>
          </w:rPr>
          <w:t>Paula.Kuss@vm.bwl.de</w:t>
        </w:r>
      </w:hyperlink>
      <w:r w:rsidR="000E0F88">
        <w:rPr>
          <w:color w:val="5B9BD5" w:themeColor="accent1"/>
          <w:sz w:val="22"/>
        </w:rPr>
        <w:br/>
      </w:r>
    </w:p>
    <w:p w14:paraId="5B43B124" w14:textId="77777777" w:rsidR="0056595B" w:rsidRPr="00422B46" w:rsidRDefault="0056595B" w:rsidP="003868A7">
      <w:pPr>
        <w:rPr>
          <w:sz w:val="22"/>
        </w:rPr>
      </w:pPr>
      <w:r w:rsidRPr="00422B46">
        <w:rPr>
          <w:sz w:val="22"/>
        </w:rPr>
        <w:br w:type="page"/>
      </w:r>
    </w:p>
    <w:p w14:paraId="4EEFA6E4" w14:textId="77777777" w:rsidR="00C765EE" w:rsidRPr="00422B46" w:rsidRDefault="0056595B" w:rsidP="002B1556">
      <w:pPr>
        <w:spacing w:before="0" w:after="0"/>
        <w:rPr>
          <w:b/>
          <w:sz w:val="22"/>
          <w:u w:val="single"/>
        </w:rPr>
      </w:pPr>
      <w:r w:rsidRPr="00422B46">
        <w:rPr>
          <w:b/>
          <w:sz w:val="22"/>
          <w:u w:val="single"/>
        </w:rPr>
        <w:lastRenderedPageBreak/>
        <w:t>1 Angaben zum Antragsteller</w:t>
      </w:r>
    </w:p>
    <w:p w14:paraId="5AE2597C" w14:textId="77777777" w:rsidR="003868A7" w:rsidRPr="00422B46" w:rsidRDefault="003868A7" w:rsidP="002B1556">
      <w:pPr>
        <w:spacing w:before="0" w:after="0"/>
        <w:rPr>
          <w:sz w:val="22"/>
        </w:rPr>
      </w:pPr>
    </w:p>
    <w:tbl>
      <w:tblPr>
        <w:tblStyle w:val="Tabellenraster"/>
        <w:tblW w:w="0" w:type="auto"/>
        <w:tblLook w:val="04A0" w:firstRow="1" w:lastRow="0" w:firstColumn="1" w:lastColumn="0" w:noHBand="0" w:noVBand="1"/>
      </w:tblPr>
      <w:tblGrid>
        <w:gridCol w:w="4530"/>
        <w:gridCol w:w="4530"/>
      </w:tblGrid>
      <w:tr w:rsidR="00440D5A" w:rsidRPr="00422B46" w14:paraId="0D2BE830" w14:textId="77777777" w:rsidTr="00440D5A">
        <w:tc>
          <w:tcPr>
            <w:tcW w:w="4530" w:type="dxa"/>
          </w:tcPr>
          <w:p w14:paraId="388FD006" w14:textId="61040237" w:rsidR="00470023" w:rsidRPr="00470023" w:rsidRDefault="00440D5A" w:rsidP="00470023">
            <w:pPr>
              <w:spacing w:before="0" w:after="0"/>
              <w:rPr>
                <w:sz w:val="22"/>
              </w:rPr>
            </w:pPr>
            <w:r w:rsidRPr="00470023">
              <w:rPr>
                <w:sz w:val="22"/>
              </w:rPr>
              <w:t>Antragsteller (vollständige Bezeichnung)</w:t>
            </w:r>
            <w:r w:rsidR="00470023" w:rsidRPr="00470023">
              <w:rPr>
                <w:sz w:val="22"/>
              </w:rPr>
              <w:t xml:space="preserve"> und Einwohnerzahl</w:t>
            </w:r>
          </w:p>
        </w:tc>
        <w:tc>
          <w:tcPr>
            <w:tcW w:w="4530" w:type="dxa"/>
          </w:tcPr>
          <w:p w14:paraId="002C5831" w14:textId="77777777" w:rsidR="00440D5A" w:rsidRPr="00422B46" w:rsidRDefault="00440D5A" w:rsidP="002B1556">
            <w:pPr>
              <w:spacing w:before="0" w:after="0"/>
              <w:rPr>
                <w:sz w:val="22"/>
              </w:rPr>
            </w:pPr>
          </w:p>
          <w:p w14:paraId="403FF364" w14:textId="77777777" w:rsidR="00AC5435" w:rsidRPr="00422B46" w:rsidRDefault="00AC5435" w:rsidP="002B1556">
            <w:pPr>
              <w:pStyle w:val="KeinLeerraum"/>
            </w:pPr>
          </w:p>
          <w:p w14:paraId="706927E1" w14:textId="77777777" w:rsidR="00AC5435" w:rsidRPr="00422B46" w:rsidRDefault="00AC5435" w:rsidP="002B1556">
            <w:pPr>
              <w:pStyle w:val="KeinLeerraum"/>
            </w:pPr>
          </w:p>
        </w:tc>
      </w:tr>
      <w:tr w:rsidR="00440D5A" w:rsidRPr="00422B46" w14:paraId="00C7CF81" w14:textId="77777777" w:rsidTr="00440D5A">
        <w:tc>
          <w:tcPr>
            <w:tcW w:w="4530" w:type="dxa"/>
          </w:tcPr>
          <w:p w14:paraId="6877403E" w14:textId="77777777" w:rsidR="0019794A" w:rsidRPr="00422B46" w:rsidRDefault="00AB41A4" w:rsidP="002B1556">
            <w:pPr>
              <w:spacing w:before="0" w:after="0"/>
              <w:rPr>
                <w:sz w:val="22"/>
              </w:rPr>
            </w:pPr>
            <w:r w:rsidRPr="00422B46">
              <w:rPr>
                <w:sz w:val="22"/>
              </w:rPr>
              <w:t xml:space="preserve">Vollständige </w:t>
            </w:r>
            <w:r w:rsidR="00440D5A" w:rsidRPr="00422B46">
              <w:rPr>
                <w:sz w:val="22"/>
              </w:rPr>
              <w:t>Adresse (juristischer Sitz):</w:t>
            </w:r>
          </w:p>
          <w:p w14:paraId="41E87D50" w14:textId="77777777" w:rsidR="00440D5A" w:rsidRPr="00422B46" w:rsidRDefault="00440D5A" w:rsidP="002B1556">
            <w:pPr>
              <w:spacing w:before="0" w:after="0"/>
              <w:rPr>
                <w:sz w:val="22"/>
              </w:rPr>
            </w:pPr>
            <w:r w:rsidRPr="00422B46">
              <w:rPr>
                <w:sz w:val="22"/>
              </w:rPr>
              <w:t>Straße</w:t>
            </w:r>
            <w:r w:rsidR="0019794A" w:rsidRPr="00422B46">
              <w:rPr>
                <w:sz w:val="22"/>
              </w:rPr>
              <w:t>,</w:t>
            </w:r>
            <w:r w:rsidRPr="00422B46">
              <w:rPr>
                <w:sz w:val="22"/>
              </w:rPr>
              <w:t xml:space="preserve"> Hausnummer, PLZ und Ort</w:t>
            </w:r>
          </w:p>
        </w:tc>
        <w:tc>
          <w:tcPr>
            <w:tcW w:w="4530" w:type="dxa"/>
          </w:tcPr>
          <w:p w14:paraId="0F1C4A65" w14:textId="77777777" w:rsidR="00440D5A" w:rsidRPr="00422B46" w:rsidRDefault="00440D5A" w:rsidP="002B1556">
            <w:pPr>
              <w:spacing w:before="0" w:after="0"/>
              <w:rPr>
                <w:sz w:val="22"/>
              </w:rPr>
            </w:pPr>
          </w:p>
          <w:p w14:paraId="4B5EC07C" w14:textId="77777777" w:rsidR="00AC5435" w:rsidRPr="00422B46" w:rsidRDefault="00AC5435" w:rsidP="002B1556">
            <w:pPr>
              <w:pStyle w:val="KeinLeerraum"/>
            </w:pPr>
          </w:p>
          <w:p w14:paraId="0D0B2CF1" w14:textId="77777777" w:rsidR="00AC5435" w:rsidRPr="00422B46" w:rsidRDefault="00AC5435" w:rsidP="002B1556">
            <w:pPr>
              <w:pStyle w:val="KeinLeerraum"/>
            </w:pPr>
          </w:p>
        </w:tc>
      </w:tr>
      <w:tr w:rsidR="00440D5A" w:rsidRPr="00422B46" w14:paraId="6710768C" w14:textId="77777777" w:rsidTr="00440D5A">
        <w:tc>
          <w:tcPr>
            <w:tcW w:w="4530" w:type="dxa"/>
          </w:tcPr>
          <w:p w14:paraId="0C7032F3" w14:textId="77777777" w:rsidR="00440D5A" w:rsidRPr="00422B46" w:rsidRDefault="0019794A" w:rsidP="002B1556">
            <w:pPr>
              <w:spacing w:before="0" w:after="0"/>
              <w:rPr>
                <w:sz w:val="22"/>
              </w:rPr>
            </w:pPr>
            <w:r w:rsidRPr="00422B46">
              <w:rPr>
                <w:sz w:val="22"/>
              </w:rPr>
              <w:t>Ansprechpartner/in (Name, Vorname, Titel)</w:t>
            </w:r>
          </w:p>
        </w:tc>
        <w:tc>
          <w:tcPr>
            <w:tcW w:w="4530" w:type="dxa"/>
          </w:tcPr>
          <w:p w14:paraId="475F58C3" w14:textId="77777777" w:rsidR="00440D5A" w:rsidRPr="00422B46" w:rsidRDefault="00440D5A" w:rsidP="002B1556">
            <w:pPr>
              <w:spacing w:before="0" w:after="0"/>
              <w:rPr>
                <w:sz w:val="22"/>
              </w:rPr>
            </w:pPr>
          </w:p>
          <w:p w14:paraId="2FDD16EE" w14:textId="77777777" w:rsidR="00AC5435" w:rsidRPr="00422B46" w:rsidRDefault="00AC5435" w:rsidP="002B1556">
            <w:pPr>
              <w:pStyle w:val="KeinLeerraum"/>
            </w:pPr>
          </w:p>
          <w:p w14:paraId="4FC581C6" w14:textId="77777777" w:rsidR="00AB41A4" w:rsidRPr="00422B46" w:rsidRDefault="00AB41A4" w:rsidP="002B1556">
            <w:pPr>
              <w:pStyle w:val="KeinLeerraum"/>
            </w:pPr>
          </w:p>
        </w:tc>
      </w:tr>
      <w:tr w:rsidR="00440D5A" w:rsidRPr="00422B46" w14:paraId="0EB17A94" w14:textId="77777777" w:rsidTr="00440D5A">
        <w:tc>
          <w:tcPr>
            <w:tcW w:w="4530" w:type="dxa"/>
          </w:tcPr>
          <w:p w14:paraId="7DA0CF18" w14:textId="77777777" w:rsidR="00440D5A" w:rsidRPr="00422B46" w:rsidRDefault="0019794A" w:rsidP="002B1556">
            <w:pPr>
              <w:spacing w:before="0" w:after="0"/>
              <w:rPr>
                <w:sz w:val="22"/>
              </w:rPr>
            </w:pPr>
            <w:r w:rsidRPr="00422B46">
              <w:rPr>
                <w:sz w:val="22"/>
              </w:rPr>
              <w:t>Telefon und E-Mail</w:t>
            </w:r>
          </w:p>
        </w:tc>
        <w:tc>
          <w:tcPr>
            <w:tcW w:w="4530" w:type="dxa"/>
          </w:tcPr>
          <w:p w14:paraId="1D35BDB0" w14:textId="77777777" w:rsidR="00440D5A" w:rsidRPr="00422B46" w:rsidRDefault="00440D5A" w:rsidP="002B1556">
            <w:pPr>
              <w:spacing w:before="0" w:after="0"/>
              <w:rPr>
                <w:sz w:val="22"/>
              </w:rPr>
            </w:pPr>
          </w:p>
          <w:p w14:paraId="31BAC70E" w14:textId="77777777" w:rsidR="00AC5435" w:rsidRPr="00422B46" w:rsidRDefault="00AC5435" w:rsidP="002B1556">
            <w:pPr>
              <w:pStyle w:val="KeinLeerraum"/>
            </w:pPr>
          </w:p>
          <w:p w14:paraId="65732DD0" w14:textId="77777777" w:rsidR="00AC5435" w:rsidRPr="00422B46" w:rsidRDefault="00AC5435" w:rsidP="002B1556">
            <w:pPr>
              <w:pStyle w:val="KeinLeerraum"/>
            </w:pPr>
          </w:p>
        </w:tc>
      </w:tr>
      <w:tr w:rsidR="0019794A" w:rsidRPr="00422B46" w14:paraId="1DD62A62" w14:textId="77777777" w:rsidTr="00440D5A">
        <w:tc>
          <w:tcPr>
            <w:tcW w:w="4530" w:type="dxa"/>
          </w:tcPr>
          <w:p w14:paraId="49B83677" w14:textId="77777777" w:rsidR="00AC5435" w:rsidRPr="00422B46" w:rsidRDefault="00AC5435" w:rsidP="002B1556">
            <w:pPr>
              <w:pStyle w:val="KeinLeerraum"/>
            </w:pPr>
            <w:r w:rsidRPr="00422B46">
              <w:t>Bankverbindung:</w:t>
            </w:r>
          </w:p>
          <w:p w14:paraId="3B0E3DA3" w14:textId="77777777" w:rsidR="00AC5435" w:rsidRPr="00422B46" w:rsidRDefault="00AC5435" w:rsidP="002B1556">
            <w:pPr>
              <w:pStyle w:val="KeinLeerraum"/>
            </w:pPr>
            <w:r w:rsidRPr="00422B46">
              <w:t>Name der Bank und IBAN</w:t>
            </w:r>
          </w:p>
        </w:tc>
        <w:tc>
          <w:tcPr>
            <w:tcW w:w="4530" w:type="dxa"/>
          </w:tcPr>
          <w:p w14:paraId="2C5F57DB" w14:textId="77777777" w:rsidR="0019794A" w:rsidRPr="00422B46" w:rsidRDefault="0019794A" w:rsidP="002B1556">
            <w:pPr>
              <w:spacing w:before="0" w:after="0"/>
              <w:rPr>
                <w:sz w:val="22"/>
              </w:rPr>
            </w:pPr>
          </w:p>
          <w:p w14:paraId="60BA2487" w14:textId="77777777" w:rsidR="00AC5435" w:rsidRPr="00422B46" w:rsidRDefault="00AC5435" w:rsidP="002B1556">
            <w:pPr>
              <w:pStyle w:val="KeinLeerraum"/>
            </w:pPr>
          </w:p>
          <w:p w14:paraId="6018432E" w14:textId="77777777" w:rsidR="00AB41A4" w:rsidRPr="00422B46" w:rsidRDefault="00AB41A4" w:rsidP="002B1556">
            <w:pPr>
              <w:pStyle w:val="KeinLeerraum"/>
            </w:pPr>
          </w:p>
        </w:tc>
      </w:tr>
    </w:tbl>
    <w:p w14:paraId="3C24AFF1" w14:textId="77777777" w:rsidR="003868A7" w:rsidRPr="00422B46" w:rsidRDefault="003868A7" w:rsidP="002B1556">
      <w:pPr>
        <w:spacing w:before="0" w:after="0"/>
        <w:rPr>
          <w:sz w:val="22"/>
        </w:rPr>
      </w:pPr>
    </w:p>
    <w:p w14:paraId="667E8F2F" w14:textId="77777777" w:rsidR="0056595B" w:rsidRPr="00422B46" w:rsidRDefault="0056595B" w:rsidP="002B1556">
      <w:pPr>
        <w:spacing w:before="0" w:after="0"/>
        <w:rPr>
          <w:b/>
          <w:sz w:val="22"/>
          <w:u w:val="single"/>
        </w:rPr>
      </w:pPr>
      <w:r w:rsidRPr="00422B46">
        <w:rPr>
          <w:b/>
          <w:sz w:val="22"/>
          <w:u w:val="single"/>
        </w:rPr>
        <w:t>2 Angaben zum Vorhaben</w:t>
      </w:r>
    </w:p>
    <w:p w14:paraId="2047E7BA" w14:textId="77777777" w:rsidR="0019794A" w:rsidRPr="00422B46" w:rsidRDefault="0019794A" w:rsidP="002B1556">
      <w:pPr>
        <w:spacing w:before="0" w:after="0"/>
        <w:rPr>
          <w:sz w:val="22"/>
        </w:rPr>
      </w:pPr>
    </w:p>
    <w:p w14:paraId="01918265" w14:textId="0E4F0689" w:rsidR="0019794A" w:rsidRDefault="00E81613" w:rsidP="002B1556">
      <w:pPr>
        <w:spacing w:before="0" w:after="0"/>
        <w:rPr>
          <w:sz w:val="22"/>
        </w:rPr>
      </w:pPr>
      <w:r w:rsidRPr="00E81613">
        <w:rPr>
          <w:sz w:val="22"/>
        </w:rPr>
        <w:t xml:space="preserve">Was ist das spezifische Eigeninteresse für die geplante </w:t>
      </w:r>
      <w:r w:rsidR="003B5B3E">
        <w:rPr>
          <w:sz w:val="22"/>
        </w:rPr>
        <w:t xml:space="preserve">Vorbereitung und </w:t>
      </w:r>
      <w:r w:rsidRPr="00E81613">
        <w:rPr>
          <w:sz w:val="22"/>
        </w:rPr>
        <w:t>Erstellung eines Klimamobilitätsplan? Auf welche bestehenden Planungen, laufende Prozesse und Klimaschutzziele baut der Klimamobilitätsplan auf? Welches Verkehrsmodell kann dafür genutzt werden</w:t>
      </w:r>
      <w:r>
        <w:rPr>
          <w:sz w:val="22"/>
        </w:rPr>
        <w:t>, sofern vorhanden?</w:t>
      </w:r>
      <w:r w:rsidRPr="00E81613">
        <w:rPr>
          <w:sz w:val="22"/>
        </w:rPr>
        <w:t xml:space="preserve"> Beschreiben Sie bitte kurz die Ausprägungen des existierenden Verkehrsmodells</w:t>
      </w:r>
      <w:r>
        <w:rPr>
          <w:sz w:val="22"/>
        </w:rPr>
        <w:t>, sofern vorhanden.</w:t>
      </w:r>
    </w:p>
    <w:p w14:paraId="5183120B" w14:textId="197CD67C" w:rsidR="00E81613" w:rsidRDefault="00E81613" w:rsidP="00E81613">
      <w:pPr>
        <w:pStyle w:val="KeinLeerraum"/>
      </w:pPr>
    </w:p>
    <w:p w14:paraId="653D1EB9" w14:textId="0224471B"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44C886FD" w14:textId="7A0E54E6"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12DBF611" w14:textId="3C22E0C0"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2114FCBE" w14:textId="4E2B6CAF"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72F567C3" w14:textId="6C93F08D"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02803E3F" w14:textId="581A3C84"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01908998" w14:textId="1A3306E8"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329CB44B" w14:textId="0CF9E6E5"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6A1B92F7" w14:textId="7534AE1F"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0108E12A" w14:textId="6FF9AC26"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584E1D39" w14:textId="690D1F08"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376C7429" w14:textId="588BDC4C"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088F4374" w14:textId="1E387529"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76F35998" w14:textId="4B33D41D"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1E5D3F85" w14:textId="7AC2D378"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1F37946A" w14:textId="56108B0F"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53B39A76" w14:textId="23711840"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44BC031A" w14:textId="31102C4C"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54802571" w14:textId="26EBA069"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3875B310" w14:textId="34693DE4"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44781158" w14:textId="0EFF735C"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78F95068" w14:textId="77777777"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5AB4AD29" w14:textId="77777777"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7A9BCE12" w14:textId="04B276BD"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4D81D380" w14:textId="77777777"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4DC5E49A" w14:textId="22C08851"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697CD117" w14:textId="463B1FDC"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4FB32BD0" w14:textId="77777777" w:rsidR="00F3487B" w:rsidRDefault="00F3487B" w:rsidP="00780132">
      <w:pPr>
        <w:rPr>
          <w:b/>
          <w:u w:val="single"/>
        </w:rPr>
      </w:pPr>
    </w:p>
    <w:p w14:paraId="4DD64AED" w14:textId="31C4385E" w:rsidR="00E81613" w:rsidRPr="00780132" w:rsidRDefault="00780132" w:rsidP="00780132">
      <w:pPr>
        <w:rPr>
          <w:b/>
          <w:u w:val="single"/>
        </w:rPr>
      </w:pPr>
      <w:r w:rsidRPr="00780132">
        <w:rPr>
          <w:b/>
          <w:u w:val="single"/>
        </w:rPr>
        <w:t xml:space="preserve">3 </w:t>
      </w:r>
      <w:r>
        <w:rPr>
          <w:b/>
          <w:u w:val="single"/>
        </w:rPr>
        <w:t>Beschreibung der Arbeitsschritte</w:t>
      </w:r>
    </w:p>
    <w:p w14:paraId="4B3E072B" w14:textId="77777777" w:rsidR="00E81613" w:rsidRPr="00E81613" w:rsidRDefault="00E81613" w:rsidP="00E81613">
      <w:pPr>
        <w:pStyle w:val="KeinLeerraum"/>
      </w:pPr>
    </w:p>
    <w:p w14:paraId="46441C88" w14:textId="5A146739" w:rsidR="0019794A" w:rsidRDefault="00780132" w:rsidP="002B1556">
      <w:pPr>
        <w:spacing w:before="0" w:after="0"/>
        <w:rPr>
          <w:sz w:val="22"/>
        </w:rPr>
      </w:pPr>
      <w:r>
        <w:rPr>
          <w:sz w:val="22"/>
        </w:rPr>
        <w:t xml:space="preserve">Bitte orientieren Sie sich dabei an den in den Fördergrundsätzen unter Punkt 2, Arbeitsschritte (a) bis (f) genannten Anforderungen und Hinweisen. </w:t>
      </w:r>
      <w:r w:rsidR="000E0F88">
        <w:rPr>
          <w:sz w:val="22"/>
        </w:rPr>
        <w:t>Falls notwendig, können Sie Anlagen unter Bezugnahme auf den entsprechenden Arbeitsschritt beifügen.</w:t>
      </w:r>
    </w:p>
    <w:p w14:paraId="30BDC52A" w14:textId="77777777" w:rsidR="00780132" w:rsidRPr="00780132" w:rsidRDefault="00780132" w:rsidP="00780132">
      <w:pPr>
        <w:pStyle w:val="KeinLeerraum"/>
      </w:pPr>
    </w:p>
    <w:p w14:paraId="3E075DF5" w14:textId="1235D92D" w:rsidR="0019794A" w:rsidRDefault="00AB41A4" w:rsidP="002B1556">
      <w:pPr>
        <w:pStyle w:val="Listenabsatz"/>
        <w:numPr>
          <w:ilvl w:val="0"/>
          <w:numId w:val="5"/>
        </w:numPr>
        <w:spacing w:before="0" w:after="0"/>
        <w:rPr>
          <w:sz w:val="22"/>
        </w:rPr>
      </w:pPr>
      <w:r w:rsidRPr="00422B46">
        <w:rPr>
          <w:sz w:val="22"/>
        </w:rPr>
        <w:t>Aufbau von Arbeitsstrukturen</w:t>
      </w:r>
    </w:p>
    <w:p w14:paraId="69AFC3BA" w14:textId="77777777" w:rsidR="00780132" w:rsidRPr="000E0F88" w:rsidRDefault="00780132" w:rsidP="000E0F88">
      <w:pPr>
        <w:spacing w:before="0" w:after="0"/>
        <w:rPr>
          <w:sz w:val="22"/>
        </w:rPr>
      </w:pPr>
    </w:p>
    <w:p w14:paraId="3AA9AD56" w14:textId="6CB10316" w:rsidR="00780132" w:rsidRDefault="00780132" w:rsidP="00780132">
      <w:pPr>
        <w:pBdr>
          <w:top w:val="single" w:sz="4" w:space="1" w:color="auto"/>
          <w:left w:val="single" w:sz="4" w:space="4" w:color="auto"/>
          <w:bottom w:val="single" w:sz="4" w:space="1" w:color="auto"/>
          <w:right w:val="single" w:sz="4" w:space="4" w:color="auto"/>
        </w:pBdr>
        <w:spacing w:before="0" w:after="0"/>
        <w:rPr>
          <w:sz w:val="22"/>
        </w:rPr>
      </w:pPr>
    </w:p>
    <w:p w14:paraId="5DD05A80" w14:textId="61A49ED0" w:rsidR="00780132" w:rsidRDefault="00780132" w:rsidP="00780132">
      <w:pPr>
        <w:pStyle w:val="KeinLeerraum"/>
        <w:pBdr>
          <w:top w:val="single" w:sz="4" w:space="1" w:color="auto"/>
          <w:left w:val="single" w:sz="4" w:space="4" w:color="auto"/>
          <w:bottom w:val="single" w:sz="4" w:space="1" w:color="auto"/>
          <w:right w:val="single" w:sz="4" w:space="4" w:color="auto"/>
        </w:pBdr>
      </w:pPr>
    </w:p>
    <w:p w14:paraId="036D7106" w14:textId="16266F17" w:rsidR="00780132" w:rsidRDefault="00780132" w:rsidP="00780132">
      <w:pPr>
        <w:pStyle w:val="KeinLeerraum"/>
        <w:pBdr>
          <w:top w:val="single" w:sz="4" w:space="1" w:color="auto"/>
          <w:left w:val="single" w:sz="4" w:space="4" w:color="auto"/>
          <w:bottom w:val="single" w:sz="4" w:space="1" w:color="auto"/>
          <w:right w:val="single" w:sz="4" w:space="4" w:color="auto"/>
        </w:pBdr>
      </w:pPr>
    </w:p>
    <w:p w14:paraId="5B808B0A" w14:textId="3DE5AAA9" w:rsidR="00780132" w:rsidRDefault="00780132" w:rsidP="00780132">
      <w:pPr>
        <w:pStyle w:val="KeinLeerraum"/>
        <w:pBdr>
          <w:top w:val="single" w:sz="4" w:space="1" w:color="auto"/>
          <w:left w:val="single" w:sz="4" w:space="4" w:color="auto"/>
          <w:bottom w:val="single" w:sz="4" w:space="1" w:color="auto"/>
          <w:right w:val="single" w:sz="4" w:space="4" w:color="auto"/>
        </w:pBdr>
      </w:pPr>
    </w:p>
    <w:p w14:paraId="2ED0EF89" w14:textId="77777777" w:rsidR="000E0F88" w:rsidRDefault="000E0F88" w:rsidP="00780132">
      <w:pPr>
        <w:pStyle w:val="KeinLeerraum"/>
        <w:pBdr>
          <w:top w:val="single" w:sz="4" w:space="1" w:color="auto"/>
          <w:left w:val="single" w:sz="4" w:space="4" w:color="auto"/>
          <w:bottom w:val="single" w:sz="4" w:space="1" w:color="auto"/>
          <w:right w:val="single" w:sz="4" w:space="4" w:color="auto"/>
        </w:pBdr>
      </w:pPr>
    </w:p>
    <w:p w14:paraId="3F2448E3" w14:textId="0904D5A6" w:rsidR="00780132" w:rsidRDefault="00780132" w:rsidP="00780132">
      <w:pPr>
        <w:pStyle w:val="KeinLeerraum"/>
        <w:pBdr>
          <w:top w:val="single" w:sz="4" w:space="1" w:color="auto"/>
          <w:left w:val="single" w:sz="4" w:space="4" w:color="auto"/>
          <w:bottom w:val="single" w:sz="4" w:space="1" w:color="auto"/>
          <w:right w:val="single" w:sz="4" w:space="4" w:color="auto"/>
        </w:pBdr>
      </w:pPr>
    </w:p>
    <w:p w14:paraId="1984E413" w14:textId="358EC2BA" w:rsidR="00780132" w:rsidRDefault="00780132" w:rsidP="00780132">
      <w:pPr>
        <w:pStyle w:val="KeinLeerraum"/>
        <w:pBdr>
          <w:top w:val="single" w:sz="4" w:space="1" w:color="auto"/>
          <w:left w:val="single" w:sz="4" w:space="4" w:color="auto"/>
          <w:bottom w:val="single" w:sz="4" w:space="1" w:color="auto"/>
          <w:right w:val="single" w:sz="4" w:space="4" w:color="auto"/>
        </w:pBdr>
      </w:pPr>
    </w:p>
    <w:p w14:paraId="40D12566" w14:textId="77777777" w:rsidR="00780132" w:rsidRPr="00780132" w:rsidRDefault="00780132" w:rsidP="00780132">
      <w:pPr>
        <w:pStyle w:val="KeinLeerraum"/>
        <w:pBdr>
          <w:top w:val="single" w:sz="4" w:space="1" w:color="auto"/>
          <w:left w:val="single" w:sz="4" w:space="4" w:color="auto"/>
          <w:bottom w:val="single" w:sz="4" w:space="1" w:color="auto"/>
          <w:right w:val="single" w:sz="4" w:space="4" w:color="auto"/>
        </w:pBdr>
      </w:pPr>
    </w:p>
    <w:p w14:paraId="21A96189" w14:textId="77777777" w:rsidR="00780132" w:rsidRPr="000E0F88" w:rsidRDefault="00780132" w:rsidP="000E0F88">
      <w:pPr>
        <w:spacing w:before="0" w:after="0"/>
        <w:rPr>
          <w:sz w:val="22"/>
        </w:rPr>
      </w:pPr>
    </w:p>
    <w:p w14:paraId="3BAC490F" w14:textId="3805CA1D" w:rsidR="0019794A" w:rsidRDefault="00022465" w:rsidP="002B1556">
      <w:pPr>
        <w:pStyle w:val="Listenabsatz"/>
        <w:numPr>
          <w:ilvl w:val="0"/>
          <w:numId w:val="5"/>
        </w:numPr>
        <w:spacing w:before="0" w:after="0"/>
        <w:rPr>
          <w:sz w:val="22"/>
        </w:rPr>
      </w:pPr>
      <w:r>
        <w:rPr>
          <w:sz w:val="22"/>
        </w:rPr>
        <w:t xml:space="preserve">Erarbeitung eines Planungsrahmens für den </w:t>
      </w:r>
      <w:r w:rsidR="0019794A" w:rsidRPr="00422B46">
        <w:rPr>
          <w:sz w:val="22"/>
        </w:rPr>
        <w:t>Klimamobilitätsplan</w:t>
      </w:r>
    </w:p>
    <w:p w14:paraId="4525BEA7" w14:textId="19CF95C4" w:rsidR="000E0F88" w:rsidRDefault="000E0F88" w:rsidP="000E0F88">
      <w:pPr>
        <w:spacing w:before="0" w:after="0"/>
        <w:rPr>
          <w:sz w:val="22"/>
        </w:rPr>
      </w:pPr>
    </w:p>
    <w:p w14:paraId="4BB135B4" w14:textId="5E13599A"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27615166" w14:textId="5AF766E6"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60336769" w14:textId="02A15046"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01912D6E" w14:textId="1BE88BB2"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4343DB8B" w14:textId="77777777"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12F6ED14" w14:textId="7E979318"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17F2F270" w14:textId="43E829E9"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3C9CB0E7" w14:textId="77777777" w:rsidR="000E0F88" w:rsidRPr="000E0F88" w:rsidRDefault="000E0F88" w:rsidP="000E0F88">
      <w:pPr>
        <w:pStyle w:val="KeinLeerraum"/>
        <w:pBdr>
          <w:top w:val="single" w:sz="4" w:space="1" w:color="auto"/>
          <w:left w:val="single" w:sz="4" w:space="4" w:color="auto"/>
          <w:bottom w:val="single" w:sz="4" w:space="1" w:color="auto"/>
          <w:right w:val="single" w:sz="4" w:space="4" w:color="auto"/>
        </w:pBdr>
      </w:pPr>
    </w:p>
    <w:p w14:paraId="26DEA65A" w14:textId="77777777" w:rsidR="00780132" w:rsidRPr="000E0F88" w:rsidRDefault="00780132" w:rsidP="000E0F88">
      <w:pPr>
        <w:spacing w:before="0" w:after="0"/>
        <w:rPr>
          <w:sz w:val="22"/>
        </w:rPr>
      </w:pPr>
    </w:p>
    <w:p w14:paraId="5B7BA21C" w14:textId="12568021" w:rsidR="0019794A" w:rsidRDefault="00022465" w:rsidP="002B1556">
      <w:pPr>
        <w:pStyle w:val="Listenabsatz"/>
        <w:numPr>
          <w:ilvl w:val="0"/>
          <w:numId w:val="5"/>
        </w:numPr>
        <w:spacing w:before="0" w:after="0"/>
        <w:rPr>
          <w:sz w:val="22"/>
        </w:rPr>
      </w:pPr>
      <w:r>
        <w:rPr>
          <w:sz w:val="22"/>
        </w:rPr>
        <w:t>Status-quo-Analyse der lokalen Verkehrs- und Mobilitätssituation</w:t>
      </w:r>
    </w:p>
    <w:p w14:paraId="63639FDE" w14:textId="2094F4A9" w:rsidR="000E0F88" w:rsidRDefault="000E0F88" w:rsidP="000E0F88">
      <w:pPr>
        <w:spacing w:before="0" w:after="0"/>
        <w:rPr>
          <w:sz w:val="22"/>
        </w:rPr>
      </w:pPr>
    </w:p>
    <w:p w14:paraId="0D7AA867" w14:textId="4935B83C"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2CE9C358" w14:textId="2FE9898E"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2D4ED6C4" w14:textId="4E388A6B"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6A230B3A" w14:textId="60977EA5"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2EE2634C" w14:textId="6F3BBC19"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61ABF6D4" w14:textId="77777777"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6AC3FB87" w14:textId="44BF05F9"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6F54F693" w14:textId="56FFF364"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34292243" w14:textId="39F9C5B4" w:rsidR="000E0F88" w:rsidRDefault="000E0F88" w:rsidP="000E0F88">
      <w:pPr>
        <w:pStyle w:val="KeinLeerraum"/>
      </w:pPr>
    </w:p>
    <w:p w14:paraId="3106E7F6" w14:textId="4EEFAC95" w:rsidR="0019794A" w:rsidRDefault="00DC2919" w:rsidP="00022465">
      <w:pPr>
        <w:pStyle w:val="Listenabsatz"/>
        <w:numPr>
          <w:ilvl w:val="0"/>
          <w:numId w:val="5"/>
        </w:numPr>
        <w:spacing w:before="0" w:after="0"/>
        <w:rPr>
          <w:sz w:val="22"/>
        </w:rPr>
      </w:pPr>
      <w:r>
        <w:rPr>
          <w:sz w:val="22"/>
        </w:rPr>
        <w:t>Anpassung oder</w:t>
      </w:r>
      <w:r w:rsidR="00022465" w:rsidRPr="00022465">
        <w:rPr>
          <w:sz w:val="22"/>
        </w:rPr>
        <w:t xml:space="preserve"> Erstellung eines intermodalen Verkehrsmodells</w:t>
      </w:r>
      <w:r w:rsidR="00022465">
        <w:rPr>
          <w:sz w:val="22"/>
        </w:rPr>
        <w:t xml:space="preserve"> </w:t>
      </w:r>
      <w:r>
        <w:rPr>
          <w:sz w:val="22"/>
        </w:rPr>
        <w:t>(</w:t>
      </w:r>
      <w:r w:rsidR="00022465">
        <w:rPr>
          <w:sz w:val="22"/>
        </w:rPr>
        <w:t xml:space="preserve">Option A oder </w:t>
      </w:r>
      <w:r>
        <w:rPr>
          <w:sz w:val="22"/>
        </w:rPr>
        <w:t xml:space="preserve">Option </w:t>
      </w:r>
      <w:r w:rsidR="00022465">
        <w:rPr>
          <w:sz w:val="22"/>
        </w:rPr>
        <w:t>B</w:t>
      </w:r>
      <w:r>
        <w:rPr>
          <w:sz w:val="22"/>
        </w:rPr>
        <w:t>)</w:t>
      </w:r>
    </w:p>
    <w:p w14:paraId="262564DF" w14:textId="148C41F4" w:rsidR="000E0F88" w:rsidRDefault="000E0F88" w:rsidP="000E0F88">
      <w:pPr>
        <w:spacing w:before="0" w:after="0"/>
        <w:rPr>
          <w:sz w:val="22"/>
        </w:rPr>
      </w:pPr>
    </w:p>
    <w:p w14:paraId="63CAEFF3" w14:textId="3BF11EF2"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2C3CEEA0" w14:textId="182AFB4B"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43F72CE9" w14:textId="304D93AC"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2B270334" w14:textId="77777777"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257049E0" w14:textId="5B54DBE0"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6183FFAF" w14:textId="460EE30F"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44298D71" w14:textId="2E6CF9FE"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25BF5ED1" w14:textId="7E465738"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6B8CEEAF" w14:textId="44194A44" w:rsidR="000E0F88" w:rsidRDefault="000E0F88" w:rsidP="000E0F88">
      <w:pPr>
        <w:pStyle w:val="KeinLeerraum"/>
      </w:pPr>
    </w:p>
    <w:p w14:paraId="1942DBB0" w14:textId="61BFF18D" w:rsidR="000E0F88" w:rsidRDefault="000E0F88" w:rsidP="000E0F88">
      <w:pPr>
        <w:pStyle w:val="KeinLeerraum"/>
      </w:pPr>
    </w:p>
    <w:p w14:paraId="1BA293D4" w14:textId="1DF093B6" w:rsidR="00022465" w:rsidRDefault="00022465" w:rsidP="000E0F88">
      <w:pPr>
        <w:pStyle w:val="KeinLeerraum"/>
      </w:pPr>
    </w:p>
    <w:p w14:paraId="315F6C82" w14:textId="77777777" w:rsidR="00022465" w:rsidRPr="000E0F88" w:rsidRDefault="00022465" w:rsidP="000E0F88">
      <w:pPr>
        <w:pStyle w:val="KeinLeerraum"/>
      </w:pPr>
    </w:p>
    <w:p w14:paraId="70FD8F66" w14:textId="7C337E81" w:rsidR="0019794A" w:rsidRDefault="00022465" w:rsidP="00022465">
      <w:pPr>
        <w:pStyle w:val="Listenabsatz"/>
        <w:numPr>
          <w:ilvl w:val="0"/>
          <w:numId w:val="5"/>
        </w:numPr>
        <w:spacing w:before="0" w:after="0"/>
        <w:rPr>
          <w:sz w:val="22"/>
        </w:rPr>
      </w:pPr>
      <w:r w:rsidRPr="00022465">
        <w:rPr>
          <w:sz w:val="22"/>
        </w:rPr>
        <w:t>Erstellung eines Konzepts zur Akteursbeteiligung und Öffentlichkeitsarbeit</w:t>
      </w:r>
    </w:p>
    <w:p w14:paraId="096B835F" w14:textId="5C2F5CF1" w:rsidR="000E0F88" w:rsidRDefault="000E0F88" w:rsidP="000E0F88">
      <w:pPr>
        <w:spacing w:before="0" w:after="0"/>
        <w:rPr>
          <w:sz w:val="22"/>
        </w:rPr>
      </w:pPr>
    </w:p>
    <w:p w14:paraId="200D6AA9" w14:textId="286BD70D"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4C25E04B" w14:textId="686C3105"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19A16B3B" w14:textId="7D0910CA"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5FD61DFA" w14:textId="051AA0D2"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699842B2" w14:textId="162D1079"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59DDB145" w14:textId="20FFB711"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0D1EC991" w14:textId="2B8A74BE"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79AD6480" w14:textId="79EBA6EB"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606F7D68" w14:textId="77777777" w:rsidR="000E0F88" w:rsidRPr="000E0F88" w:rsidRDefault="000E0F88" w:rsidP="000E0F88">
      <w:pPr>
        <w:pStyle w:val="KeinLeerraum"/>
      </w:pPr>
    </w:p>
    <w:p w14:paraId="4A731D63" w14:textId="18F66CF9" w:rsidR="0019794A" w:rsidRDefault="00022465" w:rsidP="00022465">
      <w:pPr>
        <w:pStyle w:val="Listenabsatz"/>
        <w:numPr>
          <w:ilvl w:val="0"/>
          <w:numId w:val="5"/>
        </w:numPr>
        <w:spacing w:before="0" w:after="0"/>
        <w:rPr>
          <w:sz w:val="22"/>
        </w:rPr>
      </w:pPr>
      <w:r w:rsidRPr="00022465">
        <w:rPr>
          <w:sz w:val="22"/>
        </w:rPr>
        <w:t>Ressourcen- und Zeitplanung für die Erstellung des Klimamobilitätsplans</w:t>
      </w:r>
    </w:p>
    <w:p w14:paraId="71FA507B" w14:textId="111FCFCA" w:rsidR="000E0F88" w:rsidRDefault="000E0F88" w:rsidP="000E0F88">
      <w:pPr>
        <w:spacing w:before="0" w:after="0"/>
        <w:rPr>
          <w:sz w:val="22"/>
        </w:rPr>
      </w:pPr>
    </w:p>
    <w:p w14:paraId="0C731FCC" w14:textId="3B9F9D7C"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75697EA0" w14:textId="3E3C9259"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34C728CA" w14:textId="4506D0DB"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31873900" w14:textId="4C66E93C"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230E760B" w14:textId="5856F9C8"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1BB95D87" w14:textId="17B3EA39"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6C2D4427" w14:textId="219A0218"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2C4F1D6C" w14:textId="65F15B09" w:rsidR="000E0F88" w:rsidRDefault="000E0F88" w:rsidP="000E0F88">
      <w:pPr>
        <w:pStyle w:val="KeinLeerraum"/>
        <w:pBdr>
          <w:top w:val="single" w:sz="4" w:space="1" w:color="auto"/>
          <w:left w:val="single" w:sz="4" w:space="4" w:color="auto"/>
          <w:bottom w:val="single" w:sz="4" w:space="1" w:color="auto"/>
          <w:right w:val="single" w:sz="4" w:space="4" w:color="auto"/>
        </w:pBdr>
      </w:pPr>
    </w:p>
    <w:p w14:paraId="773E621A" w14:textId="77777777" w:rsidR="000E0F88" w:rsidRPr="000E0F88" w:rsidRDefault="000E0F88" w:rsidP="000E0F88">
      <w:pPr>
        <w:pStyle w:val="KeinLeerraum"/>
      </w:pPr>
    </w:p>
    <w:p w14:paraId="110C27A6" w14:textId="1651CA24" w:rsidR="000E0F88" w:rsidRPr="00022465" w:rsidRDefault="00022465" w:rsidP="00022465">
      <w:pPr>
        <w:rPr>
          <w:b/>
          <w:u w:val="single"/>
        </w:rPr>
      </w:pPr>
      <w:r w:rsidRPr="00022465">
        <w:rPr>
          <w:b/>
          <w:u w:val="single"/>
        </w:rPr>
        <w:t xml:space="preserve">4 </w:t>
      </w:r>
      <w:r w:rsidR="00B424AB">
        <w:rPr>
          <w:b/>
          <w:u w:val="single"/>
        </w:rPr>
        <w:t>Kosten- und Finanzierungsplan</w:t>
      </w:r>
      <w:r>
        <w:rPr>
          <w:b/>
          <w:u w:val="single"/>
        </w:rPr>
        <w:t xml:space="preserve"> für die </w:t>
      </w:r>
      <w:r w:rsidR="00B424AB">
        <w:rPr>
          <w:b/>
          <w:u w:val="single"/>
        </w:rPr>
        <w:t xml:space="preserve">beantragte </w:t>
      </w:r>
      <w:r>
        <w:rPr>
          <w:b/>
          <w:u w:val="single"/>
        </w:rPr>
        <w:t>Förderung</w:t>
      </w:r>
    </w:p>
    <w:p w14:paraId="3ED4B46C" w14:textId="614DCBEA" w:rsidR="00022465" w:rsidRDefault="00022465" w:rsidP="000E0F88">
      <w:pPr>
        <w:pStyle w:val="KeinLeerraum"/>
      </w:pPr>
    </w:p>
    <w:p w14:paraId="4FF4B02B" w14:textId="77777777" w:rsidR="006C5C42" w:rsidRPr="006C5C42" w:rsidRDefault="006C5C42" w:rsidP="006C5C42">
      <w:pPr>
        <w:pStyle w:val="KeinLeerraum"/>
      </w:pPr>
      <w:r w:rsidRPr="006C5C42">
        <w:t>Kurzübersicht über die geplanten förderfähigen Ausgaben</w:t>
      </w:r>
    </w:p>
    <w:p w14:paraId="79173E9B" w14:textId="6339B171" w:rsidR="006C5C42" w:rsidRPr="00F3487B" w:rsidRDefault="006C5C42" w:rsidP="006C5C42">
      <w:pPr>
        <w:pStyle w:val="KeinLeerraum"/>
        <w:rPr>
          <w:i/>
        </w:rPr>
      </w:pPr>
      <w:r w:rsidRPr="00F3487B">
        <w:rPr>
          <w:i/>
        </w:rPr>
        <w:t xml:space="preserve">(Gefördert werden </w:t>
      </w:r>
      <w:r w:rsidR="00540356" w:rsidRPr="00F3487B">
        <w:rPr>
          <w:i/>
        </w:rPr>
        <w:t xml:space="preserve">anteilsmäßig </w:t>
      </w:r>
      <w:r w:rsidRPr="00F3487B">
        <w:rPr>
          <w:i/>
        </w:rPr>
        <w:t>Sach- und Personalkosten sachkundiger Dritter</w:t>
      </w:r>
      <w:r w:rsidR="00540356" w:rsidRPr="00F3487B">
        <w:rPr>
          <w:i/>
        </w:rPr>
        <w:t xml:space="preserve"> in Höhe von maximal 75% der </w:t>
      </w:r>
      <w:r w:rsidR="00F3487B" w:rsidRPr="00F3487B">
        <w:rPr>
          <w:i/>
        </w:rPr>
        <w:t>zuwendungsfähigen</w:t>
      </w:r>
      <w:r w:rsidR="00540356" w:rsidRPr="00F3487B">
        <w:rPr>
          <w:i/>
        </w:rPr>
        <w:t xml:space="preserve"> Kosten. </w:t>
      </w:r>
      <w:r w:rsidRPr="00F3487B">
        <w:rPr>
          <w:i/>
        </w:rPr>
        <w:t>Leistungen die im Rahmen laufender Prozesse bereits beauftragt oder umgesetzt wurden, sind nicht förderfähig</w:t>
      </w:r>
      <w:r w:rsidR="00F3487B">
        <w:rPr>
          <w:i/>
        </w:rPr>
        <w:t>.</w:t>
      </w:r>
      <w:r w:rsidRPr="00F3487B">
        <w:rPr>
          <w:i/>
        </w:rPr>
        <w:t xml:space="preserve">) </w:t>
      </w:r>
    </w:p>
    <w:p w14:paraId="3440A409" w14:textId="77777777" w:rsidR="006C5C42" w:rsidRPr="006C5C42" w:rsidRDefault="006C5C42" w:rsidP="006C5C42">
      <w:pPr>
        <w:pStyle w:val="KeinLeerraum"/>
      </w:pPr>
    </w:p>
    <w:tbl>
      <w:tblPr>
        <w:tblStyle w:val="Tabellenraster"/>
        <w:tblW w:w="8789" w:type="dxa"/>
        <w:tblInd w:w="-5" w:type="dxa"/>
        <w:tblLook w:val="04A0" w:firstRow="1" w:lastRow="0" w:firstColumn="1" w:lastColumn="0" w:noHBand="0" w:noVBand="1"/>
      </w:tblPr>
      <w:tblGrid>
        <w:gridCol w:w="5103"/>
        <w:gridCol w:w="2268"/>
        <w:gridCol w:w="1418"/>
      </w:tblGrid>
      <w:tr w:rsidR="006C5C42" w:rsidRPr="006C5C42" w14:paraId="4883A364" w14:textId="77777777" w:rsidTr="00D94658">
        <w:tc>
          <w:tcPr>
            <w:tcW w:w="5103" w:type="dxa"/>
            <w:shd w:val="clear" w:color="auto" w:fill="E2EFD9" w:themeFill="accent6" w:themeFillTint="33"/>
          </w:tcPr>
          <w:p w14:paraId="528FB9EE" w14:textId="5F6D6267" w:rsidR="006C5C42" w:rsidRPr="006C5C42" w:rsidRDefault="006C5C42" w:rsidP="00540356">
            <w:pPr>
              <w:pStyle w:val="KeinLeerraum"/>
              <w:ind w:left="176" w:firstLine="142"/>
            </w:pPr>
            <w:r w:rsidRPr="006C5C42">
              <w:t>Arbeitsschritt</w:t>
            </w:r>
          </w:p>
        </w:tc>
        <w:tc>
          <w:tcPr>
            <w:tcW w:w="2268" w:type="dxa"/>
            <w:shd w:val="clear" w:color="auto" w:fill="E2EFD9" w:themeFill="accent6" w:themeFillTint="33"/>
          </w:tcPr>
          <w:p w14:paraId="6EDCBD6B" w14:textId="6625934B" w:rsidR="006C5C42" w:rsidRPr="006C5C42" w:rsidRDefault="006C5C42" w:rsidP="00540356">
            <w:pPr>
              <w:pStyle w:val="KeinLeerraum"/>
            </w:pPr>
            <w:r w:rsidRPr="006C5C42">
              <w:t>Anzahl Person</w:t>
            </w:r>
            <w:r w:rsidR="00540356">
              <w:t>entage</w:t>
            </w:r>
          </w:p>
        </w:tc>
        <w:tc>
          <w:tcPr>
            <w:tcW w:w="1418" w:type="dxa"/>
            <w:shd w:val="clear" w:color="auto" w:fill="E2EFD9" w:themeFill="accent6" w:themeFillTint="33"/>
          </w:tcPr>
          <w:p w14:paraId="255BA989" w14:textId="6A77B3D5" w:rsidR="006C5C42" w:rsidRPr="006C5C42" w:rsidRDefault="008C423C" w:rsidP="006C5C42">
            <w:pPr>
              <w:pStyle w:val="KeinLeerraum"/>
            </w:pPr>
            <w:r>
              <w:t>Euro</w:t>
            </w:r>
            <w:r w:rsidRPr="006C5C42">
              <w:t xml:space="preserve"> </w:t>
            </w:r>
            <w:r w:rsidR="006C5C42" w:rsidRPr="006C5C42">
              <w:t>[€]</w:t>
            </w:r>
          </w:p>
        </w:tc>
      </w:tr>
      <w:tr w:rsidR="006C5C42" w:rsidRPr="006C5C42" w14:paraId="24D9145A" w14:textId="77777777" w:rsidTr="00D94658">
        <w:tc>
          <w:tcPr>
            <w:tcW w:w="5103" w:type="dxa"/>
          </w:tcPr>
          <w:p w14:paraId="61C4F74A" w14:textId="26956985" w:rsidR="006C5C42" w:rsidRPr="006C5C42" w:rsidRDefault="006C5C42" w:rsidP="00B50019">
            <w:pPr>
              <w:pStyle w:val="KeinLeerraum"/>
              <w:numPr>
                <w:ilvl w:val="0"/>
                <w:numId w:val="13"/>
              </w:numPr>
              <w:ind w:left="318"/>
            </w:pPr>
            <w:r w:rsidRPr="006C5C42">
              <w:t>Erarbeitung eines Planungsrahmens für den Klimamobilitätsplan</w:t>
            </w:r>
          </w:p>
        </w:tc>
        <w:tc>
          <w:tcPr>
            <w:tcW w:w="2268" w:type="dxa"/>
          </w:tcPr>
          <w:p w14:paraId="5C4FB529" w14:textId="279DA4E0" w:rsidR="006C5C42" w:rsidRPr="006C5C42" w:rsidRDefault="006C5C42" w:rsidP="006C5C42">
            <w:pPr>
              <w:pStyle w:val="KeinLeerraum"/>
            </w:pPr>
          </w:p>
        </w:tc>
        <w:tc>
          <w:tcPr>
            <w:tcW w:w="1418" w:type="dxa"/>
          </w:tcPr>
          <w:p w14:paraId="78E5D995" w14:textId="4937F753" w:rsidR="006C5C42" w:rsidRPr="006C5C42" w:rsidRDefault="006C5C42" w:rsidP="006C5C42">
            <w:pPr>
              <w:pStyle w:val="KeinLeerraum"/>
            </w:pPr>
          </w:p>
        </w:tc>
      </w:tr>
      <w:tr w:rsidR="006C5C42" w:rsidRPr="006C5C42" w14:paraId="25C1010E" w14:textId="77777777" w:rsidTr="00D94658">
        <w:tc>
          <w:tcPr>
            <w:tcW w:w="5103" w:type="dxa"/>
          </w:tcPr>
          <w:p w14:paraId="36EE97D6" w14:textId="188B94DF" w:rsidR="006C5C42" w:rsidRPr="006C5C42" w:rsidRDefault="006C5C42" w:rsidP="00503DB0">
            <w:pPr>
              <w:pStyle w:val="KeinLeerraum"/>
              <w:numPr>
                <w:ilvl w:val="0"/>
                <w:numId w:val="13"/>
              </w:numPr>
              <w:ind w:left="318"/>
            </w:pPr>
            <w:r w:rsidRPr="006C5C42">
              <w:t>Status-quo-Analyse der lokalen Verkehrs- und Mobilitätssituation</w:t>
            </w:r>
          </w:p>
        </w:tc>
        <w:tc>
          <w:tcPr>
            <w:tcW w:w="2268" w:type="dxa"/>
          </w:tcPr>
          <w:p w14:paraId="7A43D018" w14:textId="704CF990" w:rsidR="006C5C42" w:rsidRPr="006C5C42" w:rsidRDefault="006C5C42" w:rsidP="006C5C42">
            <w:pPr>
              <w:pStyle w:val="KeinLeerraum"/>
            </w:pPr>
          </w:p>
        </w:tc>
        <w:tc>
          <w:tcPr>
            <w:tcW w:w="1418" w:type="dxa"/>
          </w:tcPr>
          <w:p w14:paraId="16932361" w14:textId="3CAA59EC" w:rsidR="006C5C42" w:rsidRPr="006C5C42" w:rsidRDefault="006C5C42" w:rsidP="006C5C42">
            <w:pPr>
              <w:pStyle w:val="KeinLeerraum"/>
            </w:pPr>
          </w:p>
        </w:tc>
      </w:tr>
      <w:tr w:rsidR="006C5C42" w:rsidRPr="006C5C42" w14:paraId="2B2287A7" w14:textId="77777777" w:rsidTr="00D94658">
        <w:tc>
          <w:tcPr>
            <w:tcW w:w="5103" w:type="dxa"/>
          </w:tcPr>
          <w:p w14:paraId="78522E21" w14:textId="0C6428AC" w:rsidR="006C5C42" w:rsidRPr="006C5C42" w:rsidRDefault="006C5C42" w:rsidP="00DC2919">
            <w:pPr>
              <w:pStyle w:val="KeinLeerraum"/>
              <w:numPr>
                <w:ilvl w:val="0"/>
                <w:numId w:val="13"/>
              </w:numPr>
              <w:ind w:left="318"/>
            </w:pPr>
            <w:r w:rsidRPr="006C5C42">
              <w:t xml:space="preserve">Anpassung </w:t>
            </w:r>
            <w:r w:rsidR="00DC2919">
              <w:t>oder</w:t>
            </w:r>
            <w:r w:rsidRPr="006C5C42">
              <w:t xml:space="preserve"> Erstellung eines int</w:t>
            </w:r>
            <w:r w:rsidR="00DC2919">
              <w:t>ermodalen Verkehrsmodells (</w:t>
            </w:r>
            <w:r w:rsidRPr="006C5C42">
              <w:t xml:space="preserve">Option A oder </w:t>
            </w:r>
            <w:r w:rsidR="00DC2919">
              <w:t xml:space="preserve">Option </w:t>
            </w:r>
            <w:r w:rsidRPr="006C5C42">
              <w:t>B</w:t>
            </w:r>
            <w:r w:rsidR="00DC2919">
              <w:t>)</w:t>
            </w:r>
          </w:p>
        </w:tc>
        <w:tc>
          <w:tcPr>
            <w:tcW w:w="2268" w:type="dxa"/>
          </w:tcPr>
          <w:p w14:paraId="03C0A319" w14:textId="077B1C50" w:rsidR="006C5C42" w:rsidRPr="006C5C42" w:rsidRDefault="006C5C42" w:rsidP="006C5C42">
            <w:pPr>
              <w:pStyle w:val="KeinLeerraum"/>
            </w:pPr>
          </w:p>
        </w:tc>
        <w:tc>
          <w:tcPr>
            <w:tcW w:w="1418" w:type="dxa"/>
          </w:tcPr>
          <w:p w14:paraId="103DBA58" w14:textId="6E488980" w:rsidR="006C5C42" w:rsidRPr="006C5C42" w:rsidRDefault="006C5C42" w:rsidP="006C5C42">
            <w:pPr>
              <w:pStyle w:val="KeinLeerraum"/>
            </w:pPr>
          </w:p>
        </w:tc>
      </w:tr>
      <w:tr w:rsidR="006C5C42" w:rsidRPr="006C5C42" w14:paraId="16A37D70" w14:textId="77777777" w:rsidTr="00D94658">
        <w:tc>
          <w:tcPr>
            <w:tcW w:w="5103" w:type="dxa"/>
          </w:tcPr>
          <w:p w14:paraId="66BAE8A8" w14:textId="6289AEA3" w:rsidR="006C5C42" w:rsidRPr="006C5C42" w:rsidRDefault="006C5C42" w:rsidP="00503DB0">
            <w:pPr>
              <w:pStyle w:val="KeinLeerraum"/>
              <w:numPr>
                <w:ilvl w:val="0"/>
                <w:numId w:val="13"/>
              </w:numPr>
              <w:ind w:left="318"/>
            </w:pPr>
            <w:r w:rsidRPr="006C5C42">
              <w:t xml:space="preserve">Erstellung eines Konzepts zur Akteursbeteiligung und Öffentlichkeitsarbeit </w:t>
            </w:r>
          </w:p>
        </w:tc>
        <w:tc>
          <w:tcPr>
            <w:tcW w:w="2268" w:type="dxa"/>
          </w:tcPr>
          <w:p w14:paraId="2B7C70D0" w14:textId="18F9DC2B" w:rsidR="006C5C42" w:rsidRPr="006C5C42" w:rsidRDefault="006C5C42" w:rsidP="006C5C42">
            <w:pPr>
              <w:pStyle w:val="KeinLeerraum"/>
            </w:pPr>
          </w:p>
        </w:tc>
        <w:tc>
          <w:tcPr>
            <w:tcW w:w="1418" w:type="dxa"/>
          </w:tcPr>
          <w:p w14:paraId="6000B819" w14:textId="6FCFDA60" w:rsidR="006C5C42" w:rsidRPr="006C5C42" w:rsidRDefault="006C5C42" w:rsidP="006C5C42">
            <w:pPr>
              <w:pStyle w:val="KeinLeerraum"/>
            </w:pPr>
          </w:p>
        </w:tc>
      </w:tr>
      <w:tr w:rsidR="006C5C42" w:rsidRPr="006C5C42" w14:paraId="5F53A217" w14:textId="77777777" w:rsidTr="00D94658">
        <w:tc>
          <w:tcPr>
            <w:tcW w:w="5103" w:type="dxa"/>
          </w:tcPr>
          <w:p w14:paraId="427EFB4E" w14:textId="77777777" w:rsidR="006C5C42" w:rsidRPr="006C5C42" w:rsidRDefault="006C5C42" w:rsidP="00503DB0">
            <w:pPr>
              <w:pStyle w:val="KeinLeerraum"/>
            </w:pPr>
            <w:r w:rsidRPr="006C5C42">
              <w:t xml:space="preserve">Sonstiges: </w:t>
            </w:r>
          </w:p>
        </w:tc>
        <w:tc>
          <w:tcPr>
            <w:tcW w:w="2268" w:type="dxa"/>
          </w:tcPr>
          <w:p w14:paraId="1C7BAFA9" w14:textId="7F6A85C5" w:rsidR="006C5C42" w:rsidRPr="006C5C42" w:rsidRDefault="006C5C42" w:rsidP="006C5C42">
            <w:pPr>
              <w:pStyle w:val="KeinLeerraum"/>
            </w:pPr>
          </w:p>
        </w:tc>
        <w:tc>
          <w:tcPr>
            <w:tcW w:w="1418" w:type="dxa"/>
          </w:tcPr>
          <w:p w14:paraId="500EB571" w14:textId="655DDA1A" w:rsidR="006C5C42" w:rsidRPr="006C5C42" w:rsidRDefault="006C5C42" w:rsidP="006C5C42">
            <w:pPr>
              <w:pStyle w:val="KeinLeerraum"/>
            </w:pPr>
          </w:p>
        </w:tc>
      </w:tr>
      <w:tr w:rsidR="00B36532" w:rsidRPr="006C5C42" w14:paraId="7BA3A800" w14:textId="77777777" w:rsidTr="00C14C47">
        <w:tc>
          <w:tcPr>
            <w:tcW w:w="5103" w:type="dxa"/>
          </w:tcPr>
          <w:p w14:paraId="5E6018CA" w14:textId="60D222E8" w:rsidR="00B36532" w:rsidRPr="00B36532" w:rsidRDefault="00B36532">
            <w:pPr>
              <w:pStyle w:val="KeinLeerraum"/>
              <w:ind w:left="-42"/>
              <w:rPr>
                <w:b/>
              </w:rPr>
            </w:pPr>
            <w:r w:rsidRPr="00B36532">
              <w:rPr>
                <w:b/>
              </w:rPr>
              <w:t>Summe</w:t>
            </w:r>
          </w:p>
        </w:tc>
        <w:tc>
          <w:tcPr>
            <w:tcW w:w="2268" w:type="dxa"/>
            <w:shd w:val="clear" w:color="auto" w:fill="D9D9D9" w:themeFill="background1" w:themeFillShade="D9"/>
          </w:tcPr>
          <w:p w14:paraId="27A3F51F" w14:textId="77777777" w:rsidR="00B36532" w:rsidRPr="006C5C42" w:rsidRDefault="00B36532" w:rsidP="006C5C42">
            <w:pPr>
              <w:pStyle w:val="KeinLeerraum"/>
            </w:pPr>
          </w:p>
        </w:tc>
        <w:tc>
          <w:tcPr>
            <w:tcW w:w="1418" w:type="dxa"/>
            <w:shd w:val="clear" w:color="auto" w:fill="D9D9D9" w:themeFill="background1" w:themeFillShade="D9"/>
          </w:tcPr>
          <w:p w14:paraId="57FF63C7" w14:textId="77777777" w:rsidR="00B36532" w:rsidRPr="006C5C42" w:rsidRDefault="00B36532" w:rsidP="006C5C42">
            <w:pPr>
              <w:pStyle w:val="KeinLeerraum"/>
            </w:pPr>
          </w:p>
        </w:tc>
      </w:tr>
    </w:tbl>
    <w:p w14:paraId="0094B1A5" w14:textId="02AD8ADF" w:rsidR="00022465" w:rsidRDefault="00022465" w:rsidP="000E0F88">
      <w:pPr>
        <w:pStyle w:val="KeinLeerraum"/>
      </w:pPr>
    </w:p>
    <w:p w14:paraId="56B53D44" w14:textId="7CE61D0A" w:rsidR="00B424AB" w:rsidRDefault="00B424AB" w:rsidP="000E0F88">
      <w:pPr>
        <w:pStyle w:val="KeinLeerraum"/>
      </w:pPr>
      <w:r>
        <w:t>Finanzierung der geplanten förderfähigen Ausgaben</w:t>
      </w:r>
    </w:p>
    <w:p w14:paraId="1BBA3428" w14:textId="67BDEA78" w:rsidR="00B424AB" w:rsidRDefault="00B424AB" w:rsidP="000E0F88">
      <w:pPr>
        <w:pStyle w:val="KeinLeerraum"/>
      </w:pPr>
    </w:p>
    <w:tbl>
      <w:tblPr>
        <w:tblStyle w:val="Tabellenraster"/>
        <w:tblW w:w="0" w:type="auto"/>
        <w:tblLook w:val="04A0" w:firstRow="1" w:lastRow="0" w:firstColumn="1" w:lastColumn="0" w:noHBand="0" w:noVBand="1"/>
      </w:tblPr>
      <w:tblGrid>
        <w:gridCol w:w="5098"/>
        <w:gridCol w:w="3686"/>
      </w:tblGrid>
      <w:tr w:rsidR="00B424AB" w14:paraId="33853981" w14:textId="77777777" w:rsidTr="00C14C47">
        <w:tc>
          <w:tcPr>
            <w:tcW w:w="5098" w:type="dxa"/>
            <w:shd w:val="clear" w:color="auto" w:fill="E2EFD9" w:themeFill="accent6" w:themeFillTint="33"/>
          </w:tcPr>
          <w:p w14:paraId="31805D0F" w14:textId="4DD27BCB" w:rsidR="00B424AB" w:rsidRDefault="00B424AB" w:rsidP="000E0F88">
            <w:pPr>
              <w:pStyle w:val="KeinLeerraum"/>
            </w:pPr>
          </w:p>
        </w:tc>
        <w:tc>
          <w:tcPr>
            <w:tcW w:w="3686" w:type="dxa"/>
            <w:shd w:val="clear" w:color="auto" w:fill="E2EFD9" w:themeFill="accent6" w:themeFillTint="33"/>
          </w:tcPr>
          <w:p w14:paraId="247EE789" w14:textId="1C7FCD73" w:rsidR="00B424AB" w:rsidRDefault="00B424AB" w:rsidP="00C14C47">
            <w:pPr>
              <w:pStyle w:val="KeinLeerraum"/>
              <w:jc w:val="right"/>
            </w:pPr>
            <w:r>
              <w:t>Euro</w:t>
            </w:r>
            <w:r w:rsidR="008C423C">
              <w:t xml:space="preserve"> [€]</w:t>
            </w:r>
          </w:p>
        </w:tc>
      </w:tr>
      <w:tr w:rsidR="00B424AB" w14:paraId="2731B6F2" w14:textId="77777777" w:rsidTr="00FE1409">
        <w:tc>
          <w:tcPr>
            <w:tcW w:w="5098" w:type="dxa"/>
          </w:tcPr>
          <w:p w14:paraId="18FBCF53" w14:textId="62ACC41B" w:rsidR="00B424AB" w:rsidRDefault="00B424AB" w:rsidP="00B424AB">
            <w:pPr>
              <w:pStyle w:val="KeinLeerraum"/>
            </w:pPr>
            <w:r>
              <w:t>Beantragte Zuwendung</w:t>
            </w:r>
            <w:r w:rsidR="00540356">
              <w:t xml:space="preserve"> des Ministeriums für Verkehr</w:t>
            </w:r>
          </w:p>
        </w:tc>
        <w:tc>
          <w:tcPr>
            <w:tcW w:w="3686" w:type="dxa"/>
          </w:tcPr>
          <w:p w14:paraId="0F4D653E" w14:textId="77777777" w:rsidR="00B424AB" w:rsidRDefault="00B424AB" w:rsidP="000E0F88">
            <w:pPr>
              <w:pStyle w:val="KeinLeerraum"/>
            </w:pPr>
          </w:p>
        </w:tc>
      </w:tr>
      <w:tr w:rsidR="00B424AB" w14:paraId="0576DC19" w14:textId="77777777" w:rsidTr="00FE1409">
        <w:tc>
          <w:tcPr>
            <w:tcW w:w="5098" w:type="dxa"/>
          </w:tcPr>
          <w:p w14:paraId="394416F7" w14:textId="68EDBCAE" w:rsidR="00B424AB" w:rsidRDefault="00B424AB" w:rsidP="000E0F88">
            <w:pPr>
              <w:pStyle w:val="KeinLeerraum"/>
            </w:pPr>
            <w:r>
              <w:t>Eigenanteil des Antragstellers</w:t>
            </w:r>
          </w:p>
        </w:tc>
        <w:tc>
          <w:tcPr>
            <w:tcW w:w="3686" w:type="dxa"/>
          </w:tcPr>
          <w:p w14:paraId="0431CC4A" w14:textId="77777777" w:rsidR="00B424AB" w:rsidRDefault="00B424AB" w:rsidP="000E0F88">
            <w:pPr>
              <w:pStyle w:val="KeinLeerraum"/>
            </w:pPr>
          </w:p>
        </w:tc>
      </w:tr>
      <w:tr w:rsidR="00B424AB" w14:paraId="3F74AF9E" w14:textId="77777777" w:rsidTr="00C14C47">
        <w:tc>
          <w:tcPr>
            <w:tcW w:w="5098" w:type="dxa"/>
          </w:tcPr>
          <w:p w14:paraId="3BE65AD0" w14:textId="6D39ED20" w:rsidR="00B424AB" w:rsidRDefault="008C423C" w:rsidP="000E0F88">
            <w:pPr>
              <w:pStyle w:val="KeinLeerraum"/>
            </w:pPr>
            <w:r>
              <w:rPr>
                <w:b/>
              </w:rPr>
              <w:t>S</w:t>
            </w:r>
            <w:r w:rsidRPr="00C14C47">
              <w:rPr>
                <w:b/>
              </w:rPr>
              <w:t>umme</w:t>
            </w:r>
          </w:p>
        </w:tc>
        <w:tc>
          <w:tcPr>
            <w:tcW w:w="3686" w:type="dxa"/>
            <w:shd w:val="clear" w:color="auto" w:fill="D9D9D9" w:themeFill="background1" w:themeFillShade="D9"/>
          </w:tcPr>
          <w:p w14:paraId="0F36AC17" w14:textId="77777777" w:rsidR="00B424AB" w:rsidRDefault="00B424AB" w:rsidP="000E0F88">
            <w:pPr>
              <w:pStyle w:val="KeinLeerraum"/>
            </w:pPr>
          </w:p>
        </w:tc>
      </w:tr>
    </w:tbl>
    <w:p w14:paraId="5E856EC2" w14:textId="10FC4127" w:rsidR="00D94658" w:rsidRDefault="00D94658" w:rsidP="00715F72">
      <w:pPr>
        <w:rPr>
          <w:b/>
          <w:u w:val="single"/>
        </w:rPr>
      </w:pPr>
    </w:p>
    <w:p w14:paraId="385C3934" w14:textId="19FB8868" w:rsidR="001607C9" w:rsidRDefault="001607C9" w:rsidP="001607C9">
      <w:pPr>
        <w:pStyle w:val="KeinLeerraum"/>
      </w:pPr>
    </w:p>
    <w:p w14:paraId="61ACBA8C" w14:textId="26C32E08" w:rsidR="001607C9" w:rsidRDefault="001607C9" w:rsidP="001607C9">
      <w:pPr>
        <w:pStyle w:val="KeinLeerraum"/>
      </w:pPr>
    </w:p>
    <w:p w14:paraId="28C9BC01" w14:textId="77777777" w:rsidR="00F3487B" w:rsidRDefault="00F3487B" w:rsidP="001607C9">
      <w:pPr>
        <w:pStyle w:val="KeinLeerraum"/>
      </w:pPr>
    </w:p>
    <w:p w14:paraId="51555288" w14:textId="77777777" w:rsidR="003B72D5" w:rsidRPr="001607C9" w:rsidRDefault="003B72D5" w:rsidP="001607C9">
      <w:pPr>
        <w:pStyle w:val="KeinLeerraum"/>
      </w:pPr>
    </w:p>
    <w:p w14:paraId="0F3523E7" w14:textId="7BE014A8" w:rsidR="00715F72" w:rsidRPr="00715F72" w:rsidRDefault="00715F72" w:rsidP="00715F72">
      <w:pPr>
        <w:rPr>
          <w:b/>
          <w:u w:val="single"/>
        </w:rPr>
      </w:pPr>
      <w:r w:rsidRPr="00715F72">
        <w:rPr>
          <w:b/>
          <w:u w:val="single"/>
        </w:rPr>
        <w:t>5 Projektablaufplan</w:t>
      </w:r>
    </w:p>
    <w:p w14:paraId="770FBF4A" w14:textId="77777777" w:rsidR="00FE1409" w:rsidRDefault="00FE1409" w:rsidP="00715F72">
      <w:pPr>
        <w:pStyle w:val="KeinLeerraum"/>
      </w:pPr>
    </w:p>
    <w:p w14:paraId="04AF1489" w14:textId="1ACB55F5" w:rsidR="00715F72" w:rsidRDefault="00715F72" w:rsidP="00715F72">
      <w:pPr>
        <w:pStyle w:val="KeinLeerraum"/>
      </w:pPr>
      <w:r>
        <w:t>Gewünschter/geplanter Starttermin</w:t>
      </w:r>
      <w:r w:rsidR="003B72D5">
        <w:t xml:space="preserve"> (DD.MM.YYYY)</w:t>
      </w:r>
      <w:r>
        <w:t>:</w:t>
      </w:r>
      <w:r>
        <w:tab/>
      </w:r>
      <w:r>
        <w:tab/>
        <w:t>____________________________</w:t>
      </w:r>
    </w:p>
    <w:p w14:paraId="073FD9EE" w14:textId="1287244E" w:rsidR="00715F72" w:rsidRDefault="00715F72" w:rsidP="00715F72">
      <w:pPr>
        <w:pStyle w:val="KeinLeerraum"/>
      </w:pPr>
      <w:r>
        <w:t>Gewünschtes/geplantes Ende</w:t>
      </w:r>
      <w:r w:rsidR="003B72D5">
        <w:t xml:space="preserve"> (DD.MM.YYYY)</w:t>
      </w:r>
      <w:r w:rsidR="001607C9">
        <w:t>:</w:t>
      </w:r>
      <w:r>
        <w:tab/>
      </w:r>
      <w:r>
        <w:tab/>
      </w:r>
      <w:r>
        <w:tab/>
        <w:t>____________________________</w:t>
      </w:r>
    </w:p>
    <w:p w14:paraId="415EB776" w14:textId="272EEBEC" w:rsidR="00715F72" w:rsidRDefault="00715F72" w:rsidP="00715F72">
      <w:pPr>
        <w:pStyle w:val="KeinLeerraum"/>
      </w:pPr>
      <w:r>
        <w:t>Voraussichtliche Projektlaufzeit in Monaten</w:t>
      </w:r>
      <w:r w:rsidR="003B72D5">
        <w:t xml:space="preserve"> (in Monaten)</w:t>
      </w:r>
      <w:r w:rsidR="001607C9">
        <w:t>:</w:t>
      </w:r>
      <w:r>
        <w:tab/>
        <w:t>____________________________</w:t>
      </w:r>
    </w:p>
    <w:p w14:paraId="392AC54C" w14:textId="67538660" w:rsidR="00022465" w:rsidRDefault="00022465" w:rsidP="000E0F88">
      <w:pPr>
        <w:pStyle w:val="KeinLeerraum"/>
      </w:pPr>
    </w:p>
    <w:p w14:paraId="335C4F3E" w14:textId="32B4FC21" w:rsidR="0019794A" w:rsidRPr="00FE1409" w:rsidRDefault="00FE1409" w:rsidP="00FE1409">
      <w:pPr>
        <w:rPr>
          <w:b/>
          <w:u w:val="single"/>
        </w:rPr>
      </w:pPr>
      <w:r w:rsidRPr="00FE1409">
        <w:rPr>
          <w:b/>
          <w:u w:val="single"/>
        </w:rPr>
        <w:t xml:space="preserve">6 </w:t>
      </w:r>
      <w:r w:rsidR="00CC658B" w:rsidRPr="00FE1409">
        <w:rPr>
          <w:b/>
          <w:u w:val="single"/>
        </w:rPr>
        <w:t>Erklärungen des Antragstellers</w:t>
      </w:r>
      <w:r w:rsidR="003835FF" w:rsidRPr="00FE1409">
        <w:rPr>
          <w:b/>
          <w:u w:val="single"/>
        </w:rPr>
        <w:t>:</w:t>
      </w:r>
    </w:p>
    <w:p w14:paraId="7758C2C1" w14:textId="267BD5E9" w:rsidR="002B1556" w:rsidRDefault="002B1556" w:rsidP="002B1556">
      <w:pPr>
        <w:pStyle w:val="KeinLeerraum"/>
      </w:pPr>
    </w:p>
    <w:p w14:paraId="77CA1A77" w14:textId="47B23C5C" w:rsidR="00CC658B" w:rsidRDefault="00CC658B" w:rsidP="002B1556">
      <w:pPr>
        <w:pStyle w:val="KeinLeerraum"/>
      </w:pPr>
      <w:r>
        <w:t>Ich bestätige, dass</w:t>
      </w:r>
    </w:p>
    <w:p w14:paraId="1BC27FF9" w14:textId="77777777" w:rsidR="00CC658B" w:rsidRPr="002B1556" w:rsidRDefault="00CC658B" w:rsidP="002B1556">
      <w:pPr>
        <w:pStyle w:val="KeinLeerraum"/>
      </w:pPr>
    </w:p>
    <w:p w14:paraId="23346006" w14:textId="23755787" w:rsidR="003835FF" w:rsidRDefault="0053065D" w:rsidP="002B1556">
      <w:pPr>
        <w:spacing w:before="0" w:after="0"/>
        <w:ind w:left="705" w:hanging="705"/>
        <w:rPr>
          <w:sz w:val="22"/>
        </w:rPr>
      </w:pPr>
      <w:sdt>
        <w:sdtPr>
          <w:rPr>
            <w:sz w:val="22"/>
          </w:rPr>
          <w:id w:val="1020204390"/>
          <w14:checkbox>
            <w14:checked w14:val="0"/>
            <w14:checkedState w14:val="2612" w14:font="MS Gothic"/>
            <w14:uncheckedState w14:val="2610" w14:font="MS Gothic"/>
          </w14:checkbox>
        </w:sdtPr>
        <w:sdtEndPr/>
        <w:sdtContent>
          <w:r w:rsidR="00FC1962">
            <w:rPr>
              <w:rFonts w:ascii="MS Gothic" w:eastAsia="MS Gothic" w:hAnsi="MS Gothic" w:hint="eastAsia"/>
              <w:sz w:val="22"/>
            </w:rPr>
            <w:t>☐</w:t>
          </w:r>
        </w:sdtContent>
      </w:sdt>
      <w:r w:rsidR="00C86678" w:rsidRPr="00422B46">
        <w:rPr>
          <w:sz w:val="22"/>
        </w:rPr>
        <w:tab/>
      </w:r>
      <w:r w:rsidR="00FC1962">
        <w:rPr>
          <w:sz w:val="22"/>
        </w:rPr>
        <w:t>f</w:t>
      </w:r>
      <w:r w:rsidR="00CC658B">
        <w:rPr>
          <w:sz w:val="22"/>
        </w:rPr>
        <w:t xml:space="preserve">ür die </w:t>
      </w:r>
      <w:r w:rsidR="00FC1962">
        <w:rPr>
          <w:sz w:val="22"/>
        </w:rPr>
        <w:t>Maßnahme</w:t>
      </w:r>
      <w:r w:rsidR="00CC658B">
        <w:rPr>
          <w:sz w:val="22"/>
        </w:rPr>
        <w:t xml:space="preserve"> oder das Vorhaben keine / eine Berechtigung zum Vorsteuerabzug besteht (Nichtzutreffendes bitte streichen)</w:t>
      </w:r>
      <w:r w:rsidR="00B350E0">
        <w:rPr>
          <w:sz w:val="22"/>
        </w:rPr>
        <w:t>.</w:t>
      </w:r>
    </w:p>
    <w:p w14:paraId="2B548E0A" w14:textId="77777777" w:rsidR="002B1556" w:rsidRPr="002B1556" w:rsidRDefault="002B1556" w:rsidP="002B1556">
      <w:pPr>
        <w:pStyle w:val="KeinLeerraum"/>
      </w:pPr>
    </w:p>
    <w:p w14:paraId="40C9E5D0" w14:textId="78E25A22" w:rsidR="00FC1962" w:rsidRDefault="0053065D" w:rsidP="00FC1962">
      <w:pPr>
        <w:pStyle w:val="Listenabsatz"/>
        <w:spacing w:before="0" w:after="0"/>
        <w:ind w:left="709" w:hanging="709"/>
        <w:rPr>
          <w:sz w:val="22"/>
        </w:rPr>
      </w:pPr>
      <w:sdt>
        <w:sdtPr>
          <w:rPr>
            <w:rFonts w:ascii="MS Gothic" w:eastAsia="MS Gothic" w:hAnsi="MS Gothic"/>
            <w:sz w:val="22"/>
          </w:rPr>
          <w:id w:val="958524376"/>
          <w14:checkbox>
            <w14:checked w14:val="0"/>
            <w14:checkedState w14:val="2612" w14:font="MS Gothic"/>
            <w14:uncheckedState w14:val="2610" w14:font="MS Gothic"/>
          </w14:checkbox>
        </w:sdtPr>
        <w:sdtEndPr/>
        <w:sdtContent>
          <w:r w:rsidR="00FC1962">
            <w:rPr>
              <w:rFonts w:ascii="MS Gothic" w:eastAsia="MS Gothic" w:hAnsi="MS Gothic" w:hint="eastAsia"/>
              <w:sz w:val="22"/>
            </w:rPr>
            <w:t>☐</w:t>
          </w:r>
        </w:sdtContent>
      </w:sdt>
      <w:r w:rsidR="00C86678" w:rsidRPr="00FC1962">
        <w:rPr>
          <w:sz w:val="22"/>
        </w:rPr>
        <w:tab/>
      </w:r>
      <w:r w:rsidR="00FC1962">
        <w:rPr>
          <w:sz w:val="22"/>
        </w:rPr>
        <w:t>neben den in Ziffer 4</w:t>
      </w:r>
      <w:r w:rsidR="00FC1962" w:rsidRPr="00FC1962">
        <w:rPr>
          <w:sz w:val="22"/>
        </w:rPr>
        <w:t xml:space="preserve"> angegebenen Mitteln für die </w:t>
      </w:r>
      <w:r w:rsidR="00FC1962">
        <w:rPr>
          <w:sz w:val="22"/>
        </w:rPr>
        <w:t>Sach</w:t>
      </w:r>
      <w:r w:rsidR="00FC1962" w:rsidRPr="00FC1962">
        <w:rPr>
          <w:sz w:val="22"/>
        </w:rPr>
        <w:t xml:space="preserve">kosten-Förderung keine weitere Zuwendung aus einem anderen Programm des Landes Baden-Württemberg, des Bundes oder einer anderen juristischen Person des öffentlichen Rechts beantragt wird, wurde oder bewilligt ist. Anträge auf die </w:t>
      </w:r>
      <w:r w:rsidR="00FC1962">
        <w:rPr>
          <w:sz w:val="22"/>
        </w:rPr>
        <w:t>Personalkosten</w:t>
      </w:r>
      <w:r w:rsidR="00540356">
        <w:rPr>
          <w:sz w:val="22"/>
        </w:rPr>
        <w:t>-F</w:t>
      </w:r>
      <w:r w:rsidR="00FC1962">
        <w:rPr>
          <w:sz w:val="22"/>
        </w:rPr>
        <w:t xml:space="preserve">örderung als Bestandteil der </w:t>
      </w:r>
      <w:r w:rsidR="00FC1962" w:rsidRPr="00FC1962">
        <w:rPr>
          <w:sz w:val="22"/>
        </w:rPr>
        <w:t xml:space="preserve">Vorbereitungsförderung für </w:t>
      </w:r>
      <w:r w:rsidR="00992B9E">
        <w:rPr>
          <w:sz w:val="22"/>
        </w:rPr>
        <w:t>Klimamobilitätspläne</w:t>
      </w:r>
      <w:r w:rsidR="00FC1962" w:rsidRPr="00FC1962">
        <w:rPr>
          <w:sz w:val="22"/>
        </w:rPr>
        <w:t xml:space="preserve"> </w:t>
      </w:r>
      <w:r w:rsidR="009D5D20">
        <w:rPr>
          <w:sz w:val="22"/>
        </w:rPr>
        <w:t xml:space="preserve">auf Regionalverbandsebene </w:t>
      </w:r>
      <w:r w:rsidR="00FC1962" w:rsidRPr="00FC1962">
        <w:rPr>
          <w:sz w:val="22"/>
        </w:rPr>
        <w:t>sind hiervon ausgenommen.</w:t>
      </w:r>
    </w:p>
    <w:p w14:paraId="57A53A7B" w14:textId="77777777" w:rsidR="00CC658B" w:rsidRPr="00CC658B" w:rsidRDefault="00CC658B" w:rsidP="00CC658B">
      <w:pPr>
        <w:pStyle w:val="KeinLeerraum"/>
      </w:pPr>
    </w:p>
    <w:p w14:paraId="4276EDF0" w14:textId="519B0F6D" w:rsidR="00CC658B" w:rsidRDefault="0053065D" w:rsidP="002B1556">
      <w:pPr>
        <w:spacing w:before="0" w:after="0"/>
        <w:ind w:left="705" w:hanging="705"/>
        <w:rPr>
          <w:sz w:val="22"/>
        </w:rPr>
      </w:pPr>
      <w:sdt>
        <w:sdtPr>
          <w:rPr>
            <w:sz w:val="22"/>
          </w:rPr>
          <w:id w:val="-349798428"/>
          <w14:checkbox>
            <w14:checked w14:val="0"/>
            <w14:checkedState w14:val="2612" w14:font="MS Gothic"/>
            <w14:uncheckedState w14:val="2610" w14:font="MS Gothic"/>
          </w14:checkbox>
        </w:sdtPr>
        <w:sdtEndPr/>
        <w:sdtContent>
          <w:r w:rsidR="00C86678" w:rsidRPr="00422B46">
            <w:rPr>
              <w:rFonts w:ascii="MS Gothic" w:eastAsia="MS Gothic" w:hAnsi="MS Gothic" w:hint="eastAsia"/>
              <w:sz w:val="22"/>
            </w:rPr>
            <w:t>☐</w:t>
          </w:r>
        </w:sdtContent>
      </w:sdt>
      <w:r w:rsidR="00C86678" w:rsidRPr="00422B46">
        <w:rPr>
          <w:sz w:val="22"/>
        </w:rPr>
        <w:tab/>
      </w:r>
      <w:r w:rsidR="00CC658B" w:rsidRPr="00422B46">
        <w:rPr>
          <w:sz w:val="22"/>
        </w:rPr>
        <w:t>die vorstehenden und ggf. in den Anlagen zu diesem Antrag gemachten Angaben richtig und vollständig sind. Mir ist bekannt, dass falsche Angaben die Rückforderung des bewilligten Zuschusses zur Folge haben können. Änderungen und Abweichungen vom Antrag sind dem Ministerium für Verkehr unverzüglich mitzuteilen.</w:t>
      </w:r>
    </w:p>
    <w:p w14:paraId="59062E94" w14:textId="77777777" w:rsidR="00CC658B" w:rsidRDefault="00CC658B" w:rsidP="002B1556">
      <w:pPr>
        <w:spacing w:before="0" w:after="0"/>
        <w:ind w:left="705" w:hanging="705"/>
        <w:rPr>
          <w:sz w:val="22"/>
        </w:rPr>
      </w:pPr>
    </w:p>
    <w:p w14:paraId="1B367889" w14:textId="0AB757BE" w:rsidR="00CC658B" w:rsidRPr="00CC658B" w:rsidRDefault="0053065D" w:rsidP="00CC658B">
      <w:pPr>
        <w:spacing w:before="0" w:after="0"/>
        <w:ind w:left="705" w:hanging="705"/>
        <w:rPr>
          <w:sz w:val="22"/>
        </w:rPr>
      </w:pPr>
      <w:sdt>
        <w:sdtPr>
          <w:rPr>
            <w:sz w:val="22"/>
          </w:rPr>
          <w:id w:val="-222680114"/>
          <w14:checkbox>
            <w14:checked w14:val="0"/>
            <w14:checkedState w14:val="2612" w14:font="MS Gothic"/>
            <w14:uncheckedState w14:val="2610" w14:font="MS Gothic"/>
          </w14:checkbox>
        </w:sdtPr>
        <w:sdtEndPr/>
        <w:sdtContent>
          <w:r w:rsidR="00CC658B" w:rsidRPr="00CC658B">
            <w:rPr>
              <w:rFonts w:ascii="Segoe UI Symbol" w:hAnsi="Segoe UI Symbol" w:cs="Segoe UI Symbol"/>
              <w:sz w:val="22"/>
            </w:rPr>
            <w:t>☐</w:t>
          </w:r>
        </w:sdtContent>
      </w:sdt>
      <w:r w:rsidR="00CC658B" w:rsidRPr="00CC658B">
        <w:rPr>
          <w:sz w:val="22"/>
        </w:rPr>
        <w:tab/>
      </w:r>
      <w:r w:rsidR="003B5B3E">
        <w:rPr>
          <w:sz w:val="22"/>
        </w:rPr>
        <w:t>i</w:t>
      </w:r>
      <w:r w:rsidR="00CC658B" w:rsidRPr="00CC658B">
        <w:rPr>
          <w:sz w:val="22"/>
        </w:rPr>
        <w:t xml:space="preserve">ch die Förderung </w:t>
      </w:r>
      <w:r w:rsidR="001607C9">
        <w:rPr>
          <w:sz w:val="22"/>
        </w:rPr>
        <w:t xml:space="preserve">von Sachkosten </w:t>
      </w:r>
      <w:r w:rsidR="00CC658B" w:rsidRPr="00CC658B">
        <w:rPr>
          <w:sz w:val="22"/>
        </w:rPr>
        <w:t xml:space="preserve">auf Grundlage der mir bekannten Fördergrundsätze für die Vorbereitungsförderung für </w:t>
      </w:r>
      <w:r w:rsidR="00992B9E">
        <w:rPr>
          <w:sz w:val="22"/>
        </w:rPr>
        <w:t>Klimamobilitätspläne</w:t>
      </w:r>
      <w:r w:rsidR="00FC1962">
        <w:rPr>
          <w:sz w:val="22"/>
        </w:rPr>
        <w:t xml:space="preserve"> </w:t>
      </w:r>
      <w:r w:rsidR="009D5D20">
        <w:rPr>
          <w:sz w:val="22"/>
        </w:rPr>
        <w:t xml:space="preserve">auf Regionalverbandsebene </w:t>
      </w:r>
      <w:r w:rsidR="00FC1962">
        <w:rPr>
          <w:sz w:val="22"/>
        </w:rPr>
        <w:t>beantrage</w:t>
      </w:r>
      <w:r w:rsidR="00B350E0">
        <w:rPr>
          <w:sz w:val="22"/>
        </w:rPr>
        <w:t>.</w:t>
      </w:r>
    </w:p>
    <w:p w14:paraId="66EE0201" w14:textId="4553CBBE" w:rsidR="00CC658B" w:rsidRDefault="00CC658B" w:rsidP="00CC658B">
      <w:pPr>
        <w:spacing w:before="0" w:after="0"/>
        <w:ind w:left="705" w:hanging="705"/>
        <w:rPr>
          <w:sz w:val="22"/>
        </w:rPr>
      </w:pPr>
    </w:p>
    <w:p w14:paraId="31B803B9" w14:textId="3F6B3C5E" w:rsidR="00CC658B" w:rsidRDefault="0053065D" w:rsidP="00CC658B">
      <w:pPr>
        <w:spacing w:before="0" w:after="0"/>
        <w:ind w:left="705" w:hanging="705"/>
        <w:rPr>
          <w:sz w:val="22"/>
        </w:rPr>
      </w:pPr>
      <w:sdt>
        <w:sdtPr>
          <w:rPr>
            <w:sz w:val="22"/>
          </w:rPr>
          <w:id w:val="656191382"/>
          <w14:checkbox>
            <w14:checked w14:val="0"/>
            <w14:checkedState w14:val="2612" w14:font="MS Gothic"/>
            <w14:uncheckedState w14:val="2610" w14:font="MS Gothic"/>
          </w14:checkbox>
        </w:sdtPr>
        <w:sdtEndPr/>
        <w:sdtContent>
          <w:r w:rsidR="00CC658B" w:rsidRPr="00422B46">
            <w:rPr>
              <w:rFonts w:ascii="MS Gothic" w:eastAsia="MS Gothic" w:hAnsi="MS Gothic" w:hint="eastAsia"/>
              <w:sz w:val="22"/>
            </w:rPr>
            <w:t>☐</w:t>
          </w:r>
        </w:sdtContent>
      </w:sdt>
      <w:r w:rsidR="00CC658B" w:rsidRPr="00422B46">
        <w:rPr>
          <w:sz w:val="22"/>
        </w:rPr>
        <w:tab/>
      </w:r>
      <w:r w:rsidR="00FC1962">
        <w:rPr>
          <w:sz w:val="22"/>
        </w:rPr>
        <w:t xml:space="preserve">die Finanzierung des Vorhabens </w:t>
      </w:r>
      <w:r w:rsidR="00D94658">
        <w:rPr>
          <w:sz w:val="22"/>
        </w:rPr>
        <w:t>/</w:t>
      </w:r>
      <w:r w:rsidR="00FC1962">
        <w:rPr>
          <w:sz w:val="22"/>
        </w:rPr>
        <w:t xml:space="preserve"> der Maßnahme sichergestellt ist</w:t>
      </w:r>
      <w:r w:rsidR="00B350E0">
        <w:rPr>
          <w:sz w:val="22"/>
        </w:rPr>
        <w:t>.</w:t>
      </w:r>
    </w:p>
    <w:p w14:paraId="4F38DF17" w14:textId="77777777" w:rsidR="00FC1962" w:rsidRPr="00FC1962" w:rsidRDefault="00FC1962" w:rsidP="00FC1962">
      <w:pPr>
        <w:pStyle w:val="KeinLeerraum"/>
      </w:pPr>
    </w:p>
    <w:p w14:paraId="18CDA777" w14:textId="10D9EDE2" w:rsidR="00CC658B" w:rsidRDefault="0053065D" w:rsidP="00CC658B">
      <w:pPr>
        <w:spacing w:before="0" w:after="0"/>
        <w:ind w:left="705" w:hanging="705"/>
        <w:rPr>
          <w:sz w:val="22"/>
        </w:rPr>
      </w:pPr>
      <w:sdt>
        <w:sdtPr>
          <w:rPr>
            <w:sz w:val="22"/>
          </w:rPr>
          <w:id w:val="-1148972221"/>
          <w14:checkbox>
            <w14:checked w14:val="0"/>
            <w14:checkedState w14:val="2612" w14:font="MS Gothic"/>
            <w14:uncheckedState w14:val="2610" w14:font="MS Gothic"/>
          </w14:checkbox>
        </w:sdtPr>
        <w:sdtEndPr/>
        <w:sdtContent>
          <w:r w:rsidR="00CC658B" w:rsidRPr="00422B46">
            <w:rPr>
              <w:rFonts w:ascii="MS Gothic" w:eastAsia="MS Gothic" w:hAnsi="MS Gothic" w:hint="eastAsia"/>
              <w:sz w:val="22"/>
            </w:rPr>
            <w:t>☐</w:t>
          </w:r>
        </w:sdtContent>
      </w:sdt>
      <w:r w:rsidR="00CC658B" w:rsidRPr="00422B46">
        <w:rPr>
          <w:sz w:val="22"/>
        </w:rPr>
        <w:tab/>
      </w:r>
      <w:r w:rsidR="00FC1962" w:rsidRPr="00FC1962">
        <w:rPr>
          <w:sz w:val="22"/>
        </w:rPr>
        <w:t>vor dem Vorliegen des Zuwendungsbescheids nicht mit der beantragten Maßnahme</w:t>
      </w:r>
      <w:r w:rsidR="00540356">
        <w:rPr>
          <w:sz w:val="22"/>
        </w:rPr>
        <w:t xml:space="preserve"> </w:t>
      </w:r>
      <w:r w:rsidR="00FC1962">
        <w:rPr>
          <w:sz w:val="22"/>
        </w:rPr>
        <w:t>/</w:t>
      </w:r>
      <w:r w:rsidR="00540356">
        <w:rPr>
          <w:sz w:val="22"/>
        </w:rPr>
        <w:t xml:space="preserve"> dem </w:t>
      </w:r>
      <w:r w:rsidR="00FC1962">
        <w:rPr>
          <w:sz w:val="22"/>
        </w:rPr>
        <w:t>Vorhaben</w:t>
      </w:r>
      <w:r w:rsidR="00FC1962" w:rsidRPr="00FC1962">
        <w:rPr>
          <w:sz w:val="22"/>
        </w:rPr>
        <w:t xml:space="preserve"> begonnen wurde</w:t>
      </w:r>
      <w:r w:rsidR="00B350E0">
        <w:rPr>
          <w:sz w:val="22"/>
        </w:rPr>
        <w:t>.</w:t>
      </w:r>
    </w:p>
    <w:p w14:paraId="0167436C" w14:textId="77777777" w:rsidR="00FC1962" w:rsidRPr="00FC1962" w:rsidRDefault="00FC1962" w:rsidP="00FC1962">
      <w:pPr>
        <w:pStyle w:val="KeinLeerraum"/>
      </w:pPr>
    </w:p>
    <w:p w14:paraId="528CE897" w14:textId="731881C4" w:rsidR="00CC658B" w:rsidRDefault="0053065D" w:rsidP="00CC658B">
      <w:pPr>
        <w:spacing w:before="0" w:after="0"/>
        <w:ind w:left="705" w:hanging="705"/>
        <w:rPr>
          <w:sz w:val="22"/>
        </w:rPr>
      </w:pPr>
      <w:sdt>
        <w:sdtPr>
          <w:rPr>
            <w:sz w:val="22"/>
          </w:rPr>
          <w:id w:val="-350575878"/>
          <w14:checkbox>
            <w14:checked w14:val="0"/>
            <w14:checkedState w14:val="2612" w14:font="MS Gothic"/>
            <w14:uncheckedState w14:val="2610" w14:font="MS Gothic"/>
          </w14:checkbox>
        </w:sdtPr>
        <w:sdtEndPr/>
        <w:sdtContent>
          <w:r w:rsidR="00CC658B" w:rsidRPr="00422B46">
            <w:rPr>
              <w:rFonts w:ascii="MS Gothic" w:eastAsia="MS Gothic" w:hAnsi="MS Gothic" w:hint="eastAsia"/>
              <w:sz w:val="22"/>
            </w:rPr>
            <w:t>☐</w:t>
          </w:r>
        </w:sdtContent>
      </w:sdt>
      <w:r w:rsidR="00CC658B" w:rsidRPr="00422B46">
        <w:rPr>
          <w:sz w:val="22"/>
        </w:rPr>
        <w:tab/>
      </w:r>
      <w:r w:rsidR="005D2C13">
        <w:rPr>
          <w:sz w:val="22"/>
        </w:rPr>
        <w:t xml:space="preserve">mir </w:t>
      </w:r>
      <w:r w:rsidR="00C36D6A" w:rsidRPr="00C36D6A">
        <w:rPr>
          <w:sz w:val="22"/>
        </w:rPr>
        <w:t>bekannt</w:t>
      </w:r>
      <w:r w:rsidR="005D2C13">
        <w:rPr>
          <w:sz w:val="22"/>
        </w:rPr>
        <w:t xml:space="preserve"> ist</w:t>
      </w:r>
      <w:r w:rsidR="00C36D6A" w:rsidRPr="00C36D6A">
        <w:rPr>
          <w:sz w:val="22"/>
        </w:rPr>
        <w:t xml:space="preserve">, dass die in diesem Zuwendungsantrag gemachten Angaben, sowie die in §1 Landessubventionsgesetz </w:t>
      </w:r>
      <w:proofErr w:type="spellStart"/>
      <w:r w:rsidR="00C36D6A" w:rsidRPr="00C36D6A">
        <w:rPr>
          <w:sz w:val="22"/>
        </w:rPr>
        <w:t>i.V.m</w:t>
      </w:r>
      <w:proofErr w:type="spellEnd"/>
      <w:r w:rsidR="00C36D6A" w:rsidRPr="00C36D6A">
        <w:rPr>
          <w:sz w:val="22"/>
        </w:rPr>
        <w:t>. §§2, 4 Subventionsgesetz vom 29.07.1976 (BGBl. I S. 2037) genannten Umstände, die für die Bewilligung, Gewährung, Rückforderung und weiter Gewährung oder Belassen der Zuwendung maßgeblich sind, sind subventionserhebliche Tatsachen i. S. des § 264 Strafgesetzbuch. Der Zuwendungsempfänger ist verpflichtet, der Bewilligungsstelle alle Tatsachen, die der Bewilligung, Weiterbewilligung, Inanspruchnahme oder dem Belassen der Zuwendung entgegenstehen oder die für die Rückforderung der Zuwendung erheblich sind, unverzüglich mitzuteilen. Der Zuwendungsgeber behält sich vor, nachträglich eine Auflage aufzunehmen, zu ändern oder zu ergänzen.</w:t>
      </w:r>
    </w:p>
    <w:p w14:paraId="1988AFE4" w14:textId="77777777" w:rsidR="00FC1962" w:rsidRPr="00FC1962" w:rsidRDefault="00FC1962" w:rsidP="00FC1962">
      <w:pPr>
        <w:pStyle w:val="KeinLeerraum"/>
      </w:pPr>
    </w:p>
    <w:p w14:paraId="5B2FF6E6" w14:textId="7CEA51E3" w:rsidR="00CC658B" w:rsidRDefault="0053065D" w:rsidP="00FC1962">
      <w:pPr>
        <w:spacing w:before="0" w:after="0"/>
        <w:ind w:left="705" w:hanging="705"/>
        <w:rPr>
          <w:sz w:val="22"/>
        </w:rPr>
      </w:pPr>
      <w:sdt>
        <w:sdtPr>
          <w:rPr>
            <w:sz w:val="22"/>
          </w:rPr>
          <w:id w:val="934876187"/>
          <w14:checkbox>
            <w14:checked w14:val="0"/>
            <w14:checkedState w14:val="2612" w14:font="MS Gothic"/>
            <w14:uncheckedState w14:val="2610" w14:font="MS Gothic"/>
          </w14:checkbox>
        </w:sdtPr>
        <w:sdtEndPr/>
        <w:sdtContent>
          <w:r w:rsidR="00CC658B" w:rsidRPr="00422B46">
            <w:rPr>
              <w:rFonts w:ascii="MS Gothic" w:eastAsia="MS Gothic" w:hAnsi="MS Gothic" w:hint="eastAsia"/>
              <w:sz w:val="22"/>
            </w:rPr>
            <w:t>☐</w:t>
          </w:r>
        </w:sdtContent>
      </w:sdt>
      <w:r w:rsidR="00CC658B" w:rsidRPr="00422B46">
        <w:rPr>
          <w:sz w:val="22"/>
        </w:rPr>
        <w:tab/>
      </w:r>
      <w:r w:rsidR="00B350E0">
        <w:rPr>
          <w:sz w:val="22"/>
        </w:rPr>
        <w:t>i</w:t>
      </w:r>
      <w:r w:rsidR="00FC1962" w:rsidRPr="00FC1962">
        <w:rPr>
          <w:sz w:val="22"/>
        </w:rPr>
        <w:t xml:space="preserve">ch </w:t>
      </w:r>
      <w:r w:rsidR="00B350E0">
        <w:rPr>
          <w:sz w:val="22"/>
        </w:rPr>
        <w:t>einwillige</w:t>
      </w:r>
      <w:r w:rsidR="00FC1962" w:rsidRPr="00FC1962">
        <w:rPr>
          <w:sz w:val="22"/>
        </w:rPr>
        <w:t>, dass die in den Antragsunterlagen enthaltenen Daten und Informationen zum Zwecke der ordnungsgemäßen Bearbeitung elektronisch verarbeitet und gespeichert werden. Zudem sind das Ministerium für Verkehr Baden-Württemberg oder von ihm beauftragte Institutionen befugt, die Daten und Informationen auszuwerten und die Ergebnisse dieser Auswertungen in anonymisierter Form zu veröffentlichen</w:t>
      </w:r>
      <w:r w:rsidR="00B350E0">
        <w:rPr>
          <w:sz w:val="22"/>
        </w:rPr>
        <w:t>.</w:t>
      </w:r>
    </w:p>
    <w:p w14:paraId="445460BC" w14:textId="77777777" w:rsidR="00E65136" w:rsidRPr="00E65136" w:rsidRDefault="00E65136" w:rsidP="00E65136">
      <w:pPr>
        <w:pStyle w:val="KeinLeerraum"/>
      </w:pPr>
    </w:p>
    <w:p w14:paraId="46123427" w14:textId="77777777" w:rsidR="00FE1409" w:rsidRDefault="00FE1409" w:rsidP="002B1556">
      <w:pPr>
        <w:pStyle w:val="KeinLeerraum"/>
      </w:pPr>
    </w:p>
    <w:p w14:paraId="56346017" w14:textId="77777777" w:rsidR="00422B46" w:rsidRPr="00422B46" w:rsidRDefault="002B1556" w:rsidP="002B1556">
      <w:pPr>
        <w:pStyle w:val="KeinLeerraum"/>
      </w:pPr>
      <w:r>
        <w:t>_______________________________</w:t>
      </w:r>
      <w:r>
        <w:tab/>
      </w:r>
      <w:r>
        <w:tab/>
      </w:r>
      <w:r>
        <w:tab/>
        <w:t>_____________________________________</w:t>
      </w:r>
    </w:p>
    <w:p w14:paraId="32572FB8" w14:textId="77777777" w:rsidR="00DC50EB" w:rsidRPr="00422B46" w:rsidRDefault="00422B46" w:rsidP="002B1556">
      <w:pPr>
        <w:spacing w:before="0" w:after="0"/>
        <w:ind w:left="4956" w:hanging="4956"/>
        <w:rPr>
          <w:sz w:val="22"/>
        </w:rPr>
      </w:pPr>
      <w:r w:rsidRPr="00422B46">
        <w:rPr>
          <w:sz w:val="22"/>
        </w:rPr>
        <w:t>Ort, Datum</w:t>
      </w:r>
      <w:r w:rsidRPr="00422B46">
        <w:rPr>
          <w:sz w:val="22"/>
        </w:rPr>
        <w:tab/>
        <w:t>Rechtswirksame Unterschrift und Stempel des Antragstellers</w:t>
      </w:r>
    </w:p>
    <w:sectPr w:rsidR="00DC50EB" w:rsidRPr="00422B46" w:rsidSect="00F3487B">
      <w:headerReference w:type="even" r:id="rId11"/>
      <w:headerReference w:type="default" r:id="rId12"/>
      <w:footerReference w:type="even" r:id="rId13"/>
      <w:footerReference w:type="default" r:id="rId14"/>
      <w:headerReference w:type="first" r:id="rId15"/>
      <w:footerReference w:type="first" r:id="rId16"/>
      <w:pgSz w:w="11906" w:h="16838"/>
      <w:pgMar w:top="993" w:right="1274" w:bottom="1134" w:left="1418"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5A51F" w14:textId="77777777" w:rsidR="001A5055" w:rsidRDefault="001A5055" w:rsidP="00C765EE">
      <w:pPr>
        <w:spacing w:before="0" w:after="0"/>
      </w:pPr>
      <w:r>
        <w:separator/>
      </w:r>
    </w:p>
  </w:endnote>
  <w:endnote w:type="continuationSeparator" w:id="0">
    <w:p w14:paraId="3D24E056" w14:textId="77777777" w:rsidR="001A5055" w:rsidRDefault="001A5055" w:rsidP="00C765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FC2F2" w14:textId="77777777" w:rsidR="005D72DF" w:rsidRDefault="005D72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732426016"/>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14:paraId="6FF68137" w14:textId="3D75CE69" w:rsidR="00F3487B" w:rsidRPr="00F3487B" w:rsidRDefault="00F3487B">
            <w:pPr>
              <w:pStyle w:val="Fuzeile"/>
              <w:jc w:val="right"/>
              <w:rPr>
                <w:sz w:val="18"/>
              </w:rPr>
            </w:pPr>
            <w:r w:rsidRPr="00F3487B">
              <w:rPr>
                <w:sz w:val="18"/>
              </w:rPr>
              <w:t xml:space="preserve">Seite </w:t>
            </w:r>
            <w:r w:rsidRPr="00F3487B">
              <w:rPr>
                <w:bCs/>
                <w:sz w:val="18"/>
                <w:szCs w:val="24"/>
              </w:rPr>
              <w:fldChar w:fldCharType="begin"/>
            </w:r>
            <w:r w:rsidRPr="00F3487B">
              <w:rPr>
                <w:bCs/>
                <w:sz w:val="18"/>
              </w:rPr>
              <w:instrText>PAGE</w:instrText>
            </w:r>
            <w:r w:rsidRPr="00F3487B">
              <w:rPr>
                <w:bCs/>
                <w:sz w:val="18"/>
                <w:szCs w:val="24"/>
              </w:rPr>
              <w:fldChar w:fldCharType="separate"/>
            </w:r>
            <w:r w:rsidR="0053065D">
              <w:rPr>
                <w:bCs/>
                <w:noProof/>
                <w:sz w:val="18"/>
              </w:rPr>
              <w:t>5</w:t>
            </w:r>
            <w:r w:rsidRPr="00F3487B">
              <w:rPr>
                <w:bCs/>
                <w:sz w:val="18"/>
                <w:szCs w:val="24"/>
              </w:rPr>
              <w:fldChar w:fldCharType="end"/>
            </w:r>
            <w:r w:rsidRPr="00F3487B">
              <w:rPr>
                <w:sz w:val="18"/>
              </w:rPr>
              <w:t xml:space="preserve"> von </w:t>
            </w:r>
            <w:r w:rsidRPr="00F3487B">
              <w:rPr>
                <w:bCs/>
                <w:sz w:val="18"/>
                <w:szCs w:val="24"/>
              </w:rPr>
              <w:fldChar w:fldCharType="begin"/>
            </w:r>
            <w:r w:rsidRPr="00F3487B">
              <w:rPr>
                <w:bCs/>
                <w:sz w:val="18"/>
              </w:rPr>
              <w:instrText>NUMPAGES</w:instrText>
            </w:r>
            <w:r w:rsidRPr="00F3487B">
              <w:rPr>
                <w:bCs/>
                <w:sz w:val="18"/>
                <w:szCs w:val="24"/>
              </w:rPr>
              <w:fldChar w:fldCharType="separate"/>
            </w:r>
            <w:r w:rsidR="0053065D">
              <w:rPr>
                <w:bCs/>
                <w:noProof/>
                <w:sz w:val="18"/>
              </w:rPr>
              <w:t>5</w:t>
            </w:r>
            <w:r w:rsidRPr="00F3487B">
              <w:rPr>
                <w:bCs/>
                <w:sz w:val="18"/>
                <w:szCs w:val="24"/>
              </w:rPr>
              <w:fldChar w:fldCharType="end"/>
            </w:r>
          </w:p>
        </w:sdtContent>
      </w:sdt>
    </w:sdtContent>
  </w:sdt>
  <w:p w14:paraId="4F087C6A" w14:textId="4AB72AEC" w:rsidR="00C765EE" w:rsidRDefault="00C765EE" w:rsidP="00C765EE">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FA7D4" w14:textId="77777777" w:rsidR="005D72DF" w:rsidRDefault="005D72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8A616" w14:textId="77777777" w:rsidR="001A5055" w:rsidRDefault="001A5055" w:rsidP="00C765EE">
      <w:pPr>
        <w:spacing w:before="0" w:after="0"/>
      </w:pPr>
      <w:r>
        <w:separator/>
      </w:r>
    </w:p>
  </w:footnote>
  <w:footnote w:type="continuationSeparator" w:id="0">
    <w:p w14:paraId="46366F4D" w14:textId="77777777" w:rsidR="001A5055" w:rsidRDefault="001A5055" w:rsidP="00C765E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5B79" w14:textId="77777777" w:rsidR="005D72DF" w:rsidRDefault="005D72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E387" w14:textId="77777777" w:rsidR="005D72DF" w:rsidRDefault="005D72D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A763" w14:textId="77777777" w:rsidR="005D72DF" w:rsidRDefault="005D72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7BB9"/>
    <w:multiLevelType w:val="hybridMultilevel"/>
    <w:tmpl w:val="B09CC0D4"/>
    <w:lvl w:ilvl="0" w:tplc="97F0665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4746A52"/>
    <w:multiLevelType w:val="hybridMultilevel"/>
    <w:tmpl w:val="3BBABEC8"/>
    <w:lvl w:ilvl="0" w:tplc="F4109C6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DB0064"/>
    <w:multiLevelType w:val="hybridMultilevel"/>
    <w:tmpl w:val="A1721DCE"/>
    <w:lvl w:ilvl="0" w:tplc="26F018EE">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C50A1A"/>
    <w:multiLevelType w:val="hybridMultilevel"/>
    <w:tmpl w:val="8190D3DA"/>
    <w:lvl w:ilvl="0" w:tplc="23CA82FC">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3857DF"/>
    <w:multiLevelType w:val="hybridMultilevel"/>
    <w:tmpl w:val="C13257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7A6331"/>
    <w:multiLevelType w:val="hybridMultilevel"/>
    <w:tmpl w:val="FF0881E0"/>
    <w:lvl w:ilvl="0" w:tplc="7EF86214">
      <w:start w:val="1"/>
      <w:numFmt w:val="bullet"/>
      <w:lvlText w:val=""/>
      <w:lvlJc w:val="left"/>
      <w:pPr>
        <w:ind w:left="360" w:hanging="360"/>
      </w:pPr>
      <w:rPr>
        <w:rFonts w:ascii="Symbol" w:hAnsi="Symbol" w:hint="default"/>
        <w:b/>
        <w:sz w:val="44"/>
        <w:szCs w:val="44"/>
        <w:vertAlign w:val="subscrip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47790F"/>
    <w:multiLevelType w:val="hybridMultilevel"/>
    <w:tmpl w:val="C50263E6"/>
    <w:lvl w:ilvl="0" w:tplc="F9A86F9E">
      <w:start w:val="1"/>
      <w:numFmt w:val="bullet"/>
      <w:lvlText w:val=""/>
      <w:lvlJc w:val="left"/>
      <w:pPr>
        <w:ind w:left="360" w:hanging="360"/>
      </w:pPr>
      <w:rPr>
        <w:rFonts w:ascii="Symbol" w:hAnsi="Symbol" w:hint="default"/>
        <w:b/>
        <w:sz w:val="44"/>
        <w:szCs w:val="44"/>
        <w:vertAlign w:val="subscrip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616F5A"/>
    <w:multiLevelType w:val="hybridMultilevel"/>
    <w:tmpl w:val="5232B7C0"/>
    <w:lvl w:ilvl="0" w:tplc="22B62366">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4006A5"/>
    <w:multiLevelType w:val="hybridMultilevel"/>
    <w:tmpl w:val="B3AC718A"/>
    <w:lvl w:ilvl="0" w:tplc="97F06652">
      <w:start w:val="1"/>
      <w:numFmt w:val="lowerLetter"/>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E967A2"/>
    <w:multiLevelType w:val="hybridMultilevel"/>
    <w:tmpl w:val="5DF29616"/>
    <w:lvl w:ilvl="0" w:tplc="D600367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BB4FB1"/>
    <w:multiLevelType w:val="hybridMultilevel"/>
    <w:tmpl w:val="F1B8CD3C"/>
    <w:lvl w:ilvl="0" w:tplc="CF0EFC0C">
      <w:start w:val="1"/>
      <w:numFmt w:val="bullet"/>
      <w:lvlText w:val=""/>
      <w:lvlJc w:val="left"/>
      <w:pPr>
        <w:ind w:left="360" w:hanging="360"/>
      </w:pPr>
      <w:rPr>
        <w:rFonts w:ascii="Symbol" w:hAnsi="Symbol" w:hint="default"/>
        <w:b/>
        <w:sz w:val="44"/>
        <w:szCs w:val="44"/>
        <w:vertAlign w:val="subscrip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1F121D"/>
    <w:multiLevelType w:val="hybridMultilevel"/>
    <w:tmpl w:val="483C9922"/>
    <w:lvl w:ilvl="0" w:tplc="56AEA77C">
      <w:start w:val="1"/>
      <w:numFmt w:val="decimal"/>
      <w:lvlText w:val="%1."/>
      <w:lvlJc w:val="left"/>
      <w:pPr>
        <w:ind w:left="360" w:hanging="360"/>
      </w:pPr>
      <w:rPr>
        <w:rFonts w:cs="Times New Roman" w:hint="default"/>
        <w:b/>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2" w15:restartNumberingAfterBreak="0">
    <w:nsid w:val="6A7319DE"/>
    <w:multiLevelType w:val="hybridMultilevel"/>
    <w:tmpl w:val="DC901672"/>
    <w:lvl w:ilvl="0" w:tplc="5092583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2"/>
  </w:num>
  <w:num w:numId="5">
    <w:abstractNumId w:val="8"/>
  </w:num>
  <w:num w:numId="6">
    <w:abstractNumId w:val="4"/>
  </w:num>
  <w:num w:numId="7">
    <w:abstractNumId w:val="6"/>
  </w:num>
  <w:num w:numId="8">
    <w:abstractNumId w:val="5"/>
  </w:num>
  <w:num w:numId="9">
    <w:abstractNumId w:val="10"/>
  </w:num>
  <w:num w:numId="10">
    <w:abstractNumId w:val="7"/>
  </w:num>
  <w:num w:numId="11">
    <w:abstractNumId w:val="11"/>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95"/>
    <w:rsid w:val="00022465"/>
    <w:rsid w:val="00023E13"/>
    <w:rsid w:val="00042F59"/>
    <w:rsid w:val="00094DFE"/>
    <w:rsid w:val="000C3EA5"/>
    <w:rsid w:val="000E0F88"/>
    <w:rsid w:val="00140154"/>
    <w:rsid w:val="001576E9"/>
    <w:rsid w:val="001607C9"/>
    <w:rsid w:val="00185EA6"/>
    <w:rsid w:val="0019794A"/>
    <w:rsid w:val="001A5055"/>
    <w:rsid w:val="002444B1"/>
    <w:rsid w:val="00244A76"/>
    <w:rsid w:val="0027696A"/>
    <w:rsid w:val="002B1556"/>
    <w:rsid w:val="00320F5E"/>
    <w:rsid w:val="00372D02"/>
    <w:rsid w:val="003835FF"/>
    <w:rsid w:val="003868A7"/>
    <w:rsid w:val="003B5B3E"/>
    <w:rsid w:val="003B72D5"/>
    <w:rsid w:val="003D3B3C"/>
    <w:rsid w:val="00422B46"/>
    <w:rsid w:val="00440D5A"/>
    <w:rsid w:val="00470023"/>
    <w:rsid w:val="0050306A"/>
    <w:rsid w:val="00503DB0"/>
    <w:rsid w:val="0050589B"/>
    <w:rsid w:val="0053065D"/>
    <w:rsid w:val="00540356"/>
    <w:rsid w:val="0056595B"/>
    <w:rsid w:val="005D2C13"/>
    <w:rsid w:val="005D72DF"/>
    <w:rsid w:val="00685300"/>
    <w:rsid w:val="006C5C42"/>
    <w:rsid w:val="0071530E"/>
    <w:rsid w:val="00715F72"/>
    <w:rsid w:val="00746BB1"/>
    <w:rsid w:val="0076187E"/>
    <w:rsid w:val="00780132"/>
    <w:rsid w:val="00836614"/>
    <w:rsid w:val="00851100"/>
    <w:rsid w:val="008C423C"/>
    <w:rsid w:val="009021A5"/>
    <w:rsid w:val="00922648"/>
    <w:rsid w:val="00924E7B"/>
    <w:rsid w:val="00947AFE"/>
    <w:rsid w:val="009903FF"/>
    <w:rsid w:val="00992B9E"/>
    <w:rsid w:val="009A4195"/>
    <w:rsid w:val="009D4E13"/>
    <w:rsid w:val="009D5D20"/>
    <w:rsid w:val="00A24D18"/>
    <w:rsid w:val="00A34253"/>
    <w:rsid w:val="00AB41A4"/>
    <w:rsid w:val="00AC5435"/>
    <w:rsid w:val="00AF1B3E"/>
    <w:rsid w:val="00B16905"/>
    <w:rsid w:val="00B350E0"/>
    <w:rsid w:val="00B36532"/>
    <w:rsid w:val="00B374A6"/>
    <w:rsid w:val="00B424AB"/>
    <w:rsid w:val="00B50019"/>
    <w:rsid w:val="00C14C47"/>
    <w:rsid w:val="00C36D6A"/>
    <w:rsid w:val="00C765EE"/>
    <w:rsid w:val="00C86678"/>
    <w:rsid w:val="00C94A0B"/>
    <w:rsid w:val="00CB569F"/>
    <w:rsid w:val="00CC658B"/>
    <w:rsid w:val="00D210B7"/>
    <w:rsid w:val="00D30CE6"/>
    <w:rsid w:val="00D94658"/>
    <w:rsid w:val="00DC2919"/>
    <w:rsid w:val="00DC50EB"/>
    <w:rsid w:val="00E65136"/>
    <w:rsid w:val="00E81613"/>
    <w:rsid w:val="00EB080D"/>
    <w:rsid w:val="00F14A43"/>
    <w:rsid w:val="00F3487B"/>
    <w:rsid w:val="00FA2431"/>
    <w:rsid w:val="00FC1962"/>
    <w:rsid w:val="00FE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5776A9"/>
  <w15:chartTrackingRefBased/>
  <w15:docId w15:val="{01A35894-F794-46B1-9562-F8DDDD81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C765EE"/>
    <w:pPr>
      <w:spacing w:before="60" w:after="6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6BB1"/>
    <w:rPr>
      <w:color w:val="0563C1" w:themeColor="hyperlink"/>
      <w:u w:val="single"/>
    </w:rPr>
  </w:style>
  <w:style w:type="paragraph" w:styleId="Listenabsatz">
    <w:name w:val="List Paragraph"/>
    <w:basedOn w:val="Standard"/>
    <w:uiPriority w:val="34"/>
    <w:qFormat/>
    <w:rsid w:val="00746BB1"/>
    <w:pPr>
      <w:ind w:left="720"/>
      <w:contextualSpacing/>
    </w:pPr>
  </w:style>
  <w:style w:type="paragraph" w:styleId="Kopfzeile">
    <w:name w:val="header"/>
    <w:basedOn w:val="Standard"/>
    <w:link w:val="KopfzeileZchn"/>
    <w:uiPriority w:val="99"/>
    <w:unhideWhenUsed/>
    <w:rsid w:val="00C765EE"/>
    <w:pPr>
      <w:tabs>
        <w:tab w:val="center" w:pos="4536"/>
        <w:tab w:val="right" w:pos="9072"/>
      </w:tabs>
      <w:spacing w:before="0" w:after="0"/>
    </w:pPr>
  </w:style>
  <w:style w:type="paragraph" w:styleId="KeinLeerraum">
    <w:name w:val="No Spacing"/>
    <w:uiPriority w:val="1"/>
    <w:qFormat/>
    <w:rsid w:val="00C765EE"/>
    <w:pPr>
      <w:spacing w:after="0" w:line="240" w:lineRule="auto"/>
    </w:pPr>
  </w:style>
  <w:style w:type="character" w:customStyle="1" w:styleId="KopfzeileZchn">
    <w:name w:val="Kopfzeile Zchn"/>
    <w:basedOn w:val="Absatz-Standardschriftart"/>
    <w:link w:val="Kopfzeile"/>
    <w:uiPriority w:val="99"/>
    <w:rsid w:val="00C765EE"/>
    <w:rPr>
      <w:sz w:val="24"/>
    </w:rPr>
  </w:style>
  <w:style w:type="paragraph" w:styleId="Fuzeile">
    <w:name w:val="footer"/>
    <w:basedOn w:val="Standard"/>
    <w:link w:val="FuzeileZchn"/>
    <w:uiPriority w:val="99"/>
    <w:unhideWhenUsed/>
    <w:rsid w:val="00C765EE"/>
    <w:pPr>
      <w:tabs>
        <w:tab w:val="center" w:pos="4536"/>
        <w:tab w:val="right" w:pos="9072"/>
      </w:tabs>
      <w:spacing w:before="0" w:after="0"/>
    </w:pPr>
  </w:style>
  <w:style w:type="character" w:customStyle="1" w:styleId="FuzeileZchn">
    <w:name w:val="Fußzeile Zchn"/>
    <w:basedOn w:val="Absatz-Standardschriftart"/>
    <w:link w:val="Fuzeile"/>
    <w:uiPriority w:val="99"/>
    <w:rsid w:val="00C765EE"/>
    <w:rPr>
      <w:sz w:val="24"/>
    </w:rPr>
  </w:style>
  <w:style w:type="table" w:styleId="Tabellenraster">
    <w:name w:val="Table Grid"/>
    <w:basedOn w:val="NormaleTabelle"/>
    <w:uiPriority w:val="39"/>
    <w:rsid w:val="00440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94DFE"/>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4DFE"/>
    <w:rPr>
      <w:rFonts w:ascii="Segoe UI" w:hAnsi="Segoe UI" w:cs="Segoe UI"/>
      <w:sz w:val="18"/>
      <w:szCs w:val="18"/>
    </w:rPr>
  </w:style>
  <w:style w:type="character" w:styleId="Kommentarzeichen">
    <w:name w:val="annotation reference"/>
    <w:basedOn w:val="Absatz-Standardschriftart"/>
    <w:uiPriority w:val="99"/>
    <w:semiHidden/>
    <w:unhideWhenUsed/>
    <w:rsid w:val="00947AFE"/>
    <w:rPr>
      <w:sz w:val="16"/>
      <w:szCs w:val="16"/>
    </w:rPr>
  </w:style>
  <w:style w:type="paragraph" w:styleId="Kommentartext">
    <w:name w:val="annotation text"/>
    <w:basedOn w:val="Standard"/>
    <w:link w:val="KommentartextZchn"/>
    <w:uiPriority w:val="99"/>
    <w:semiHidden/>
    <w:unhideWhenUsed/>
    <w:rsid w:val="00947AFE"/>
    <w:rPr>
      <w:sz w:val="20"/>
      <w:szCs w:val="20"/>
    </w:rPr>
  </w:style>
  <w:style w:type="character" w:customStyle="1" w:styleId="KommentartextZchn">
    <w:name w:val="Kommentartext Zchn"/>
    <w:basedOn w:val="Absatz-Standardschriftart"/>
    <w:link w:val="Kommentartext"/>
    <w:uiPriority w:val="99"/>
    <w:semiHidden/>
    <w:rsid w:val="00947AFE"/>
    <w:rPr>
      <w:sz w:val="20"/>
      <w:szCs w:val="20"/>
    </w:rPr>
  </w:style>
  <w:style w:type="paragraph" w:styleId="Kommentarthema">
    <w:name w:val="annotation subject"/>
    <w:basedOn w:val="Kommentartext"/>
    <w:next w:val="Kommentartext"/>
    <w:link w:val="KommentarthemaZchn"/>
    <w:uiPriority w:val="99"/>
    <w:semiHidden/>
    <w:unhideWhenUsed/>
    <w:rsid w:val="00947AFE"/>
    <w:rPr>
      <w:b/>
      <w:bCs/>
    </w:rPr>
  </w:style>
  <w:style w:type="character" w:customStyle="1" w:styleId="KommentarthemaZchn">
    <w:name w:val="Kommentarthema Zchn"/>
    <w:basedOn w:val="KommentartextZchn"/>
    <w:link w:val="Kommentarthema"/>
    <w:uiPriority w:val="99"/>
    <w:semiHidden/>
    <w:rsid w:val="00947A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onika.Haeuber@nvbw.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aula.Kuss@vm.bwl.de" TargetMode="External"/><Relationship Id="rId4" Type="http://schemas.openxmlformats.org/officeDocument/2006/relationships/webSettings" Target="webSettings.xml"/><Relationship Id="rId9" Type="http://schemas.openxmlformats.org/officeDocument/2006/relationships/hyperlink" Target="mailto:Thomas.Fetzer@nvbw.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853</Words>
  <Characters>5375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Anja (VM)</dc:creator>
  <cp:keywords/>
  <dc:description/>
  <cp:lastModifiedBy>Kuss, Paula (VM)</cp:lastModifiedBy>
  <cp:revision>14</cp:revision>
  <cp:lastPrinted>2022-06-14T08:05:00Z</cp:lastPrinted>
  <dcterms:created xsi:type="dcterms:W3CDTF">2022-09-02T15:45:00Z</dcterms:created>
  <dcterms:modified xsi:type="dcterms:W3CDTF">2023-09-19T06:53:00Z</dcterms:modified>
</cp:coreProperties>
</file>